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A797" w14:textId="0B170FBE" w:rsidR="002E0AD9" w:rsidRPr="00B85767" w:rsidRDefault="00B85767" w:rsidP="000F6DC5">
      <w:pPr>
        <w:spacing w:line="360" w:lineRule="auto"/>
        <w:rPr>
          <w:rFonts w:ascii="Arial" w:hAnsi="Arial" w:cs="Arial"/>
        </w:rPr>
      </w:pPr>
      <w:r w:rsidRPr="00B85767">
        <w:rPr>
          <w:rFonts w:ascii="Arial" w:hAnsi="Arial" w:cs="Arial"/>
          <w:noProof/>
        </w:rPr>
        <w:drawing>
          <wp:anchor distT="0" distB="0" distL="114300" distR="114300" simplePos="0" relativeHeight="251665408" behindDoc="0" locked="0" layoutInCell="1" allowOverlap="1" wp14:anchorId="6DB746B9" wp14:editId="15F2585F">
            <wp:simplePos x="0" y="0"/>
            <wp:positionH relativeFrom="margin">
              <wp:posOffset>866</wp:posOffset>
            </wp:positionH>
            <wp:positionV relativeFrom="paragraph">
              <wp:posOffset>9525</wp:posOffset>
            </wp:positionV>
            <wp:extent cx="1362075" cy="619729"/>
            <wp:effectExtent l="0" t="0" r="0" b="9525"/>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A-eltrhd.jpg"/>
                    <pic:cNvPicPr>
                      <a:picLocks noChangeAspect="1" noChangeArrowheads="1"/>
                    </pic:cNvPicPr>
                  </pic:nvPicPr>
                  <pic:blipFill>
                    <a:blip r:embed="rId9"/>
                    <a:stretch>
                      <a:fillRect/>
                    </a:stretch>
                  </pic:blipFill>
                  <pic:spPr bwMode="auto">
                    <a:xfrm>
                      <a:off x="0" y="0"/>
                      <a:ext cx="1362075" cy="6197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85767">
        <w:rPr>
          <w:rFonts w:ascii="Arial" w:hAnsi="Arial" w:cs="Arial"/>
          <w:noProof/>
        </w:rPr>
        <mc:AlternateContent>
          <mc:Choice Requires="wps">
            <w:drawing>
              <wp:anchor distT="0" distB="0" distL="114300" distR="114300" simplePos="0" relativeHeight="251657216" behindDoc="0" locked="0" layoutInCell="1" allowOverlap="1" wp14:anchorId="32285683" wp14:editId="3B73B36A">
                <wp:simplePos x="0" y="0"/>
                <wp:positionH relativeFrom="column">
                  <wp:posOffset>4244975</wp:posOffset>
                </wp:positionH>
                <wp:positionV relativeFrom="paragraph">
                  <wp:posOffset>53340</wp:posOffset>
                </wp:positionV>
                <wp:extent cx="1673860" cy="546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FA40" w14:textId="77777777" w:rsidR="000D4A24" w:rsidRDefault="000D4A24" w:rsidP="000D4A24">
                            <w:pPr>
                              <w:jc w:val="right"/>
                              <w:rPr>
                                <w:rFonts w:ascii="Century Gothic" w:hAnsi="Century Gothic"/>
                                <w:sz w:val="32"/>
                              </w:rPr>
                            </w:pPr>
                            <w:r>
                              <w:rPr>
                                <w:rFonts w:ascii="Century Gothic" w:hAnsi="Century Gothic"/>
                                <w:sz w:val="32"/>
                              </w:rPr>
                              <w:t>NEWS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85683" id="_x0000_t202" coordsize="21600,21600" o:spt="202" path="m,l,21600r21600,l21600,xe">
                <v:stroke joinstyle="miter"/>
                <v:path gradientshapeok="t" o:connecttype="rect"/>
              </v:shapetype>
              <v:shape id="Text Box 2" o:spid="_x0000_s1026" type="#_x0000_t202" style="position:absolute;margin-left:334.25pt;margin-top:4.2pt;width:131.8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bBs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" filled="f" stroked="f">
                <v:textbox inset=",7.2pt,,7.2pt">
                  <w:txbxContent>
                    <w:p w14:paraId="2AF8FA40" w14:textId="77777777" w:rsidR="000D4A24" w:rsidRDefault="000D4A24" w:rsidP="000D4A24">
                      <w:pPr>
                        <w:jc w:val="right"/>
                        <w:rPr>
                          <w:rFonts w:ascii="Century Gothic" w:hAnsi="Century Gothic"/>
                          <w:sz w:val="32"/>
                        </w:rPr>
                      </w:pPr>
                      <w:r>
                        <w:rPr>
                          <w:rFonts w:ascii="Century Gothic" w:hAnsi="Century Gothic"/>
                          <w:sz w:val="32"/>
                        </w:rPr>
                        <w:t>NEWS RELEASE</w:t>
                      </w:r>
                    </w:p>
                  </w:txbxContent>
                </v:textbox>
                <w10:wrap type="square"/>
              </v:shape>
            </w:pict>
          </mc:Fallback>
        </mc:AlternateContent>
      </w:r>
    </w:p>
    <w:p w14:paraId="30D72805" w14:textId="21424857" w:rsidR="000D4A24" w:rsidRPr="00B85767" w:rsidRDefault="000D4A24" w:rsidP="000F6DC5">
      <w:pPr>
        <w:spacing w:after="0" w:line="360" w:lineRule="auto"/>
        <w:rPr>
          <w:rFonts w:ascii="Arial" w:hAnsi="Arial" w:cs="Arial"/>
        </w:rPr>
      </w:pPr>
    </w:p>
    <w:p w14:paraId="2FC7BE5D" w14:textId="77777777" w:rsidR="00FD4340" w:rsidRPr="00B85767" w:rsidRDefault="00FD4340" w:rsidP="000F6DC5">
      <w:pPr>
        <w:spacing w:after="0" w:line="360" w:lineRule="auto"/>
        <w:rPr>
          <w:rFonts w:ascii="Arial" w:hAnsi="Arial" w:cs="Arial"/>
          <w:bCs/>
        </w:rPr>
      </w:pPr>
    </w:p>
    <w:p w14:paraId="1CDEC789" w14:textId="77777777" w:rsidR="000D4A24" w:rsidRPr="00E50D1E" w:rsidRDefault="000D4A24" w:rsidP="000F6DC5">
      <w:pPr>
        <w:spacing w:after="0" w:line="360" w:lineRule="auto"/>
        <w:rPr>
          <w:rFonts w:ascii="Arial" w:hAnsi="Arial" w:cs="Arial"/>
          <w:lang w:val="es-ES"/>
        </w:rPr>
      </w:pPr>
      <w:r w:rsidRPr="00E50D1E">
        <w:rPr>
          <w:rFonts w:ascii="Arial" w:hAnsi="Arial" w:cs="Arial"/>
          <w:b/>
          <w:bCs/>
          <w:lang w:val="es-ES"/>
        </w:rPr>
        <w:t>MEDIA CONTACT:</w:t>
      </w:r>
    </w:p>
    <w:p w14:paraId="7085C57C" w14:textId="759CD0D1" w:rsidR="00FB1B18" w:rsidRPr="00B85767" w:rsidRDefault="00FB1B18" w:rsidP="000F6DC5">
      <w:pPr>
        <w:spacing w:after="0" w:line="360" w:lineRule="auto"/>
        <w:rPr>
          <w:rFonts w:ascii="Arial" w:hAnsi="Arial" w:cs="Arial"/>
        </w:rPr>
      </w:pPr>
      <w:r w:rsidRPr="00B85767">
        <w:rPr>
          <w:rFonts w:ascii="Arial" w:hAnsi="Arial" w:cs="Arial"/>
        </w:rPr>
        <w:t>Erika Montgomery</w:t>
      </w:r>
    </w:p>
    <w:p w14:paraId="56F609B3" w14:textId="77777777" w:rsidR="00FB1B18" w:rsidRPr="00B85767" w:rsidRDefault="00FA71D6" w:rsidP="000F6DC5">
      <w:pPr>
        <w:spacing w:after="0" w:line="360" w:lineRule="auto"/>
        <w:rPr>
          <w:rFonts w:ascii="Arial" w:hAnsi="Arial" w:cs="Arial"/>
        </w:rPr>
      </w:pPr>
      <w:hyperlink r:id="rId10" w:history="1">
        <w:r w:rsidR="00FB1B18" w:rsidRPr="00B85767">
          <w:rPr>
            <w:rStyle w:val="Hyperlink"/>
            <w:rFonts w:ascii="Arial" w:hAnsi="Arial" w:cs="Arial"/>
          </w:rPr>
          <w:t>Erika@ThreeGirlsMedia.com</w:t>
        </w:r>
      </w:hyperlink>
      <w:r w:rsidR="00FB1B18" w:rsidRPr="00B85767">
        <w:rPr>
          <w:rFonts w:ascii="Arial" w:hAnsi="Arial" w:cs="Arial"/>
        </w:rPr>
        <w:t xml:space="preserve"> </w:t>
      </w:r>
    </w:p>
    <w:p w14:paraId="37DF0858" w14:textId="77777777" w:rsidR="00FB1B18" w:rsidRPr="00B85767" w:rsidRDefault="00FB1B18" w:rsidP="000F6DC5">
      <w:pPr>
        <w:spacing w:after="0" w:line="360" w:lineRule="auto"/>
        <w:rPr>
          <w:rFonts w:ascii="Arial" w:hAnsi="Arial" w:cs="Arial"/>
        </w:rPr>
      </w:pPr>
      <w:r w:rsidRPr="00B85767">
        <w:rPr>
          <w:rFonts w:ascii="Arial" w:hAnsi="Arial" w:cs="Arial"/>
        </w:rPr>
        <w:t>408-218-2391</w:t>
      </w:r>
    </w:p>
    <w:p w14:paraId="7B18B67C" w14:textId="30B11ABA" w:rsidR="000D4A24" w:rsidRDefault="000D4A24" w:rsidP="000F6DC5">
      <w:pPr>
        <w:keepNext/>
        <w:spacing w:after="0" w:line="360" w:lineRule="auto"/>
        <w:jc w:val="center"/>
        <w:outlineLvl w:val="0"/>
        <w:rPr>
          <w:rFonts w:ascii="Arial" w:hAnsi="Arial" w:cs="Arial"/>
          <w:bCs/>
        </w:rPr>
      </w:pPr>
    </w:p>
    <w:p w14:paraId="155B1B27" w14:textId="77777777" w:rsidR="002154DC" w:rsidRPr="00B85767" w:rsidRDefault="002154DC" w:rsidP="000F6DC5">
      <w:pPr>
        <w:keepNext/>
        <w:spacing w:after="0" w:line="360" w:lineRule="auto"/>
        <w:jc w:val="center"/>
        <w:outlineLvl w:val="0"/>
        <w:rPr>
          <w:rFonts w:ascii="Arial" w:hAnsi="Arial" w:cs="Arial"/>
          <w:bCs/>
        </w:rPr>
      </w:pPr>
    </w:p>
    <w:p w14:paraId="1BC14A3E" w14:textId="10C1C232" w:rsidR="00494B05" w:rsidRPr="00301EA4" w:rsidRDefault="000C5C08" w:rsidP="000F6DC5">
      <w:pPr>
        <w:keepNext/>
        <w:spacing w:after="0" w:line="360" w:lineRule="auto"/>
        <w:jc w:val="center"/>
        <w:outlineLvl w:val="0"/>
        <w:rPr>
          <w:rFonts w:ascii="Arial" w:hAnsi="Arial" w:cs="Arial"/>
          <w:b/>
          <w:bCs/>
          <w:sz w:val="28"/>
        </w:rPr>
      </w:pPr>
      <w:r>
        <w:rPr>
          <w:rFonts w:ascii="Arial" w:hAnsi="Arial" w:cs="Arial"/>
          <w:b/>
          <w:bCs/>
          <w:sz w:val="28"/>
        </w:rPr>
        <w:t xml:space="preserve">QCash Financial </w:t>
      </w:r>
      <w:r w:rsidR="00FA71D6">
        <w:rPr>
          <w:rFonts w:ascii="Arial" w:hAnsi="Arial" w:cs="Arial"/>
          <w:b/>
          <w:bCs/>
          <w:sz w:val="28"/>
        </w:rPr>
        <w:t>Announces Partnership with BCU to Introduce Express Loan</w:t>
      </w:r>
      <w:bookmarkStart w:id="0" w:name="_GoBack"/>
      <w:bookmarkEnd w:id="0"/>
    </w:p>
    <w:p w14:paraId="6149F953" w14:textId="7D59C9E1" w:rsidR="00494B05" w:rsidRPr="00947B7B" w:rsidRDefault="00494B05" w:rsidP="000F6DC5">
      <w:pPr>
        <w:keepNext/>
        <w:spacing w:after="0" w:line="360" w:lineRule="auto"/>
        <w:jc w:val="center"/>
        <w:outlineLvl w:val="0"/>
        <w:rPr>
          <w:rFonts w:ascii="Arial" w:hAnsi="Arial" w:cs="Arial"/>
          <w:bCs/>
          <w:i/>
        </w:rPr>
      </w:pPr>
      <w:r w:rsidRPr="00947B7B">
        <w:rPr>
          <w:rFonts w:ascii="Arial" w:hAnsi="Arial" w:cs="Arial"/>
          <w:bCs/>
          <w:i/>
        </w:rPr>
        <w:t xml:space="preserve">Provides </w:t>
      </w:r>
      <w:r w:rsidR="000C5C08">
        <w:rPr>
          <w:rFonts w:ascii="Arial" w:hAnsi="Arial" w:cs="Arial"/>
          <w:bCs/>
          <w:i/>
        </w:rPr>
        <w:t>C</w:t>
      </w:r>
      <w:r w:rsidRPr="00947B7B">
        <w:rPr>
          <w:rFonts w:ascii="Arial" w:hAnsi="Arial" w:cs="Arial"/>
          <w:bCs/>
          <w:i/>
        </w:rPr>
        <w:t xml:space="preserve">redit </w:t>
      </w:r>
      <w:r w:rsidR="000C5C08">
        <w:rPr>
          <w:rFonts w:ascii="Arial" w:hAnsi="Arial" w:cs="Arial"/>
          <w:bCs/>
          <w:i/>
        </w:rPr>
        <w:t>U</w:t>
      </w:r>
      <w:r w:rsidRPr="00947B7B">
        <w:rPr>
          <w:rFonts w:ascii="Arial" w:hAnsi="Arial" w:cs="Arial"/>
          <w:bCs/>
          <w:i/>
        </w:rPr>
        <w:t>nion members a</w:t>
      </w:r>
      <w:r w:rsidR="000C5C08">
        <w:rPr>
          <w:rFonts w:ascii="Arial" w:hAnsi="Arial" w:cs="Arial"/>
          <w:bCs/>
          <w:i/>
        </w:rPr>
        <w:t>n</w:t>
      </w:r>
      <w:r w:rsidRPr="00947B7B">
        <w:rPr>
          <w:rFonts w:ascii="Arial" w:hAnsi="Arial" w:cs="Arial"/>
          <w:bCs/>
          <w:i/>
        </w:rPr>
        <w:t xml:space="preserve"> affordable </w:t>
      </w:r>
      <w:r w:rsidR="000C5C08">
        <w:rPr>
          <w:rFonts w:ascii="Arial" w:hAnsi="Arial" w:cs="Arial"/>
          <w:bCs/>
          <w:i/>
        </w:rPr>
        <w:t xml:space="preserve">short-term </w:t>
      </w:r>
      <w:r w:rsidRPr="00947B7B">
        <w:rPr>
          <w:rFonts w:ascii="Arial" w:hAnsi="Arial" w:cs="Arial"/>
          <w:bCs/>
          <w:i/>
        </w:rPr>
        <w:t>lending option</w:t>
      </w:r>
    </w:p>
    <w:p w14:paraId="283B98AF" w14:textId="77777777" w:rsidR="000D4A24" w:rsidRPr="00947B7B" w:rsidRDefault="000D4A24" w:rsidP="000F6DC5">
      <w:pPr>
        <w:spacing w:after="0" w:line="360" w:lineRule="auto"/>
        <w:jc w:val="center"/>
        <w:rPr>
          <w:rFonts w:ascii="Arial" w:hAnsi="Arial" w:cs="Arial"/>
          <w:i/>
          <w:iCs/>
        </w:rPr>
      </w:pPr>
    </w:p>
    <w:p w14:paraId="782DF37F" w14:textId="0BA38807" w:rsidR="00685414" w:rsidRPr="00947B7B" w:rsidRDefault="000D4A24" w:rsidP="000F6DC5">
      <w:pPr>
        <w:spacing w:after="0" w:line="360" w:lineRule="auto"/>
        <w:rPr>
          <w:rFonts w:ascii="Arial" w:hAnsi="Arial" w:cs="Arial"/>
        </w:rPr>
      </w:pPr>
      <w:r w:rsidRPr="00947B7B">
        <w:rPr>
          <w:rFonts w:ascii="Arial" w:hAnsi="Arial" w:cs="Arial"/>
          <w:b/>
        </w:rPr>
        <w:t xml:space="preserve">Olympia, Wash., </w:t>
      </w:r>
      <w:commentRangeStart w:id="1"/>
      <w:r w:rsidR="00E50D1E">
        <w:rPr>
          <w:rFonts w:ascii="Arial" w:hAnsi="Arial" w:cs="Arial"/>
          <w:b/>
        </w:rPr>
        <w:t>March 1</w:t>
      </w:r>
      <w:r w:rsidR="00263CFF" w:rsidRPr="00947B7B">
        <w:rPr>
          <w:rFonts w:ascii="Arial" w:hAnsi="Arial" w:cs="Arial"/>
          <w:b/>
        </w:rPr>
        <w:t>, 202</w:t>
      </w:r>
      <w:r w:rsidR="00E50D1E">
        <w:rPr>
          <w:rFonts w:ascii="Arial" w:hAnsi="Arial" w:cs="Arial"/>
          <w:b/>
        </w:rPr>
        <w:t>1</w:t>
      </w:r>
      <w:r w:rsidR="001A2D6F" w:rsidRPr="00947B7B">
        <w:rPr>
          <w:rFonts w:ascii="Arial" w:hAnsi="Arial" w:cs="Arial"/>
          <w:b/>
        </w:rPr>
        <w:t xml:space="preserve"> </w:t>
      </w:r>
      <w:commentRangeEnd w:id="1"/>
      <w:r w:rsidR="000C5C08">
        <w:rPr>
          <w:rStyle w:val="CommentReference"/>
        </w:rPr>
        <w:commentReference w:id="1"/>
      </w:r>
      <w:r w:rsidR="00FD0637" w:rsidRPr="00947B7B">
        <w:rPr>
          <w:rFonts w:ascii="Arial" w:hAnsi="Arial" w:cs="Arial"/>
          <w:b/>
        </w:rPr>
        <w:t>–</w:t>
      </w:r>
      <w:r w:rsidR="001A2D6F" w:rsidRPr="00947B7B">
        <w:rPr>
          <w:rFonts w:ascii="Arial" w:hAnsi="Arial" w:cs="Arial"/>
          <w:b/>
        </w:rPr>
        <w:t xml:space="preserve"> </w:t>
      </w:r>
      <w:r w:rsidR="00FD0637" w:rsidRPr="00947B7B">
        <w:rPr>
          <w:rFonts w:ascii="Arial" w:hAnsi="Arial" w:cs="Arial"/>
        </w:rPr>
        <w:t xml:space="preserve">Headquartered </w:t>
      </w:r>
      <w:r w:rsidR="0092506C" w:rsidRPr="00947B7B">
        <w:rPr>
          <w:rFonts w:ascii="Arial" w:hAnsi="Arial" w:cs="Arial"/>
        </w:rPr>
        <w:t xml:space="preserve">in </w:t>
      </w:r>
      <w:r w:rsidR="00494B05" w:rsidRPr="00947B7B">
        <w:rPr>
          <w:rFonts w:ascii="Arial" w:hAnsi="Arial" w:cs="Arial"/>
        </w:rPr>
        <w:t>Vernon Hills, Ill</w:t>
      </w:r>
      <w:r w:rsidR="00403024" w:rsidRPr="00947B7B">
        <w:rPr>
          <w:rFonts w:ascii="Arial" w:hAnsi="Arial" w:cs="Arial"/>
        </w:rPr>
        <w:t>i</w:t>
      </w:r>
      <w:r w:rsidR="00494B05" w:rsidRPr="00947B7B">
        <w:rPr>
          <w:rFonts w:ascii="Arial" w:hAnsi="Arial" w:cs="Arial"/>
        </w:rPr>
        <w:t>nois</w:t>
      </w:r>
      <w:r w:rsidR="00780062" w:rsidRPr="00947B7B">
        <w:rPr>
          <w:rFonts w:ascii="Arial" w:hAnsi="Arial" w:cs="Arial"/>
        </w:rPr>
        <w:t xml:space="preserve">, </w:t>
      </w:r>
      <w:r w:rsidR="00494B05" w:rsidRPr="00947B7B">
        <w:rPr>
          <w:rFonts w:ascii="Arial" w:hAnsi="Arial" w:cs="Arial"/>
        </w:rPr>
        <w:t>B</w:t>
      </w:r>
      <w:r w:rsidR="00557861" w:rsidRPr="00947B7B">
        <w:rPr>
          <w:rFonts w:ascii="Arial" w:hAnsi="Arial" w:cs="Arial"/>
        </w:rPr>
        <w:t>CU</w:t>
      </w:r>
      <w:r w:rsidR="0057582C">
        <w:rPr>
          <w:rFonts w:ascii="Arial" w:hAnsi="Arial" w:cs="Arial"/>
        </w:rPr>
        <w:t xml:space="preserve"> </w:t>
      </w:r>
      <w:r w:rsidR="00263CFF" w:rsidRPr="00947B7B">
        <w:rPr>
          <w:rFonts w:ascii="Arial" w:hAnsi="Arial" w:cs="Arial"/>
        </w:rPr>
        <w:t xml:space="preserve">has </w:t>
      </w:r>
      <w:r w:rsidR="000C5C08">
        <w:rPr>
          <w:rFonts w:ascii="Arial" w:hAnsi="Arial" w:cs="Arial"/>
        </w:rPr>
        <w:t xml:space="preserve">introduced </w:t>
      </w:r>
      <w:r w:rsidR="005C18E7">
        <w:rPr>
          <w:rFonts w:ascii="Arial" w:hAnsi="Arial" w:cs="Arial"/>
        </w:rPr>
        <w:t xml:space="preserve">a new </w:t>
      </w:r>
      <w:r w:rsidR="000C5C08">
        <w:rPr>
          <w:rFonts w:ascii="Arial" w:hAnsi="Arial" w:cs="Arial"/>
        </w:rPr>
        <w:t xml:space="preserve">Express Loan, </w:t>
      </w:r>
      <w:r w:rsidR="00557861" w:rsidRPr="00947B7B">
        <w:rPr>
          <w:rFonts w:ascii="Arial" w:hAnsi="Arial" w:cs="Arial"/>
        </w:rPr>
        <w:t xml:space="preserve">a new small dollar loan </w:t>
      </w:r>
      <w:r w:rsidR="000C5C08">
        <w:rPr>
          <w:rFonts w:ascii="Arial" w:hAnsi="Arial" w:cs="Arial"/>
        </w:rPr>
        <w:t>solution</w:t>
      </w:r>
      <w:r w:rsidR="00F16DBB" w:rsidRPr="00947B7B">
        <w:rPr>
          <w:rFonts w:ascii="Arial" w:hAnsi="Arial" w:cs="Arial"/>
        </w:rPr>
        <w:t xml:space="preserve"> offering</w:t>
      </w:r>
      <w:r w:rsidR="00557861" w:rsidRPr="00947B7B">
        <w:rPr>
          <w:rFonts w:ascii="Arial" w:hAnsi="Arial" w:cs="Arial"/>
        </w:rPr>
        <w:t xml:space="preserve"> </w:t>
      </w:r>
      <w:r w:rsidR="00473A01">
        <w:rPr>
          <w:rFonts w:ascii="Arial" w:hAnsi="Arial" w:cs="Arial"/>
        </w:rPr>
        <w:t xml:space="preserve">members </w:t>
      </w:r>
      <w:r w:rsidR="00B171EF" w:rsidRPr="00947B7B">
        <w:rPr>
          <w:rFonts w:ascii="Arial" w:hAnsi="Arial" w:cs="Arial"/>
        </w:rPr>
        <w:t xml:space="preserve">short-term </w:t>
      </w:r>
      <w:r w:rsidR="00550D37" w:rsidRPr="00947B7B">
        <w:rPr>
          <w:rFonts w:ascii="Arial" w:hAnsi="Arial" w:cs="Arial"/>
        </w:rPr>
        <w:t>loan</w:t>
      </w:r>
      <w:r w:rsidR="00B85767" w:rsidRPr="00947B7B">
        <w:rPr>
          <w:rFonts w:ascii="Arial" w:hAnsi="Arial" w:cs="Arial"/>
        </w:rPr>
        <w:t>s</w:t>
      </w:r>
      <w:r w:rsidR="00494B05" w:rsidRPr="00947B7B">
        <w:rPr>
          <w:rFonts w:ascii="Arial" w:hAnsi="Arial" w:cs="Arial"/>
        </w:rPr>
        <w:t xml:space="preserve"> from $500</w:t>
      </w:r>
      <w:r w:rsidR="00B171EF" w:rsidRPr="00947B7B">
        <w:rPr>
          <w:rFonts w:ascii="Arial" w:hAnsi="Arial" w:cs="Arial"/>
        </w:rPr>
        <w:t xml:space="preserve"> to $</w:t>
      </w:r>
      <w:r w:rsidR="00581093" w:rsidRPr="00947B7B">
        <w:rPr>
          <w:rFonts w:ascii="Arial" w:hAnsi="Arial" w:cs="Arial"/>
        </w:rPr>
        <w:t>2</w:t>
      </w:r>
      <w:r w:rsidR="00557861" w:rsidRPr="00947B7B">
        <w:rPr>
          <w:rFonts w:ascii="Arial" w:hAnsi="Arial" w:cs="Arial"/>
        </w:rPr>
        <w:t>,000</w:t>
      </w:r>
      <w:r w:rsidR="000C5C08">
        <w:rPr>
          <w:rFonts w:ascii="Arial" w:hAnsi="Arial" w:cs="Arial"/>
        </w:rPr>
        <w:t xml:space="preserve"> as an </w:t>
      </w:r>
      <w:r w:rsidR="00473A01">
        <w:rPr>
          <w:rFonts w:ascii="Arial" w:hAnsi="Arial" w:cs="Arial"/>
        </w:rPr>
        <w:t xml:space="preserve">affordable and accessible </w:t>
      </w:r>
      <w:r w:rsidR="000C5C08">
        <w:rPr>
          <w:rFonts w:ascii="Arial" w:hAnsi="Arial" w:cs="Arial"/>
        </w:rPr>
        <w:t xml:space="preserve">option to </w:t>
      </w:r>
      <w:r w:rsidR="00B85767" w:rsidRPr="00947B7B">
        <w:rPr>
          <w:rFonts w:ascii="Arial" w:hAnsi="Arial" w:cs="Arial"/>
        </w:rPr>
        <w:t>help</w:t>
      </w:r>
      <w:r w:rsidR="00FD0637" w:rsidRPr="00947B7B">
        <w:rPr>
          <w:rFonts w:ascii="Arial" w:hAnsi="Arial" w:cs="Arial"/>
        </w:rPr>
        <w:t xml:space="preserve"> </w:t>
      </w:r>
      <w:r w:rsidR="005636E6" w:rsidRPr="00947B7B">
        <w:rPr>
          <w:rFonts w:ascii="Arial" w:hAnsi="Arial" w:cs="Arial"/>
        </w:rPr>
        <w:t xml:space="preserve">with </w:t>
      </w:r>
      <w:r w:rsidR="00494B05" w:rsidRPr="00947B7B">
        <w:rPr>
          <w:rFonts w:ascii="Arial" w:hAnsi="Arial" w:cs="Arial"/>
        </w:rPr>
        <w:t xml:space="preserve">unplanned expenses </w:t>
      </w:r>
      <w:r w:rsidR="005C18E7">
        <w:rPr>
          <w:rFonts w:ascii="Arial" w:hAnsi="Arial" w:cs="Arial"/>
        </w:rPr>
        <w:t>and</w:t>
      </w:r>
      <w:r w:rsidR="00494B05" w:rsidRPr="00947B7B">
        <w:rPr>
          <w:rFonts w:ascii="Arial" w:hAnsi="Arial" w:cs="Arial"/>
        </w:rPr>
        <w:t xml:space="preserve"> short-term borrowing needs</w:t>
      </w:r>
      <w:r w:rsidR="00F16DBB" w:rsidRPr="00947B7B">
        <w:rPr>
          <w:rFonts w:ascii="Arial" w:hAnsi="Arial" w:cs="Arial"/>
        </w:rPr>
        <w:t xml:space="preserve">. </w:t>
      </w:r>
      <w:r w:rsidR="005C18E7" w:rsidRPr="005C18E7">
        <w:rPr>
          <w:rFonts w:ascii="Arial" w:hAnsi="Arial" w:cs="Arial"/>
        </w:rPr>
        <w:t>Applying is quick and convenient</w:t>
      </w:r>
      <w:r w:rsidR="005C18E7">
        <w:rPr>
          <w:rFonts w:ascii="Arial" w:hAnsi="Arial" w:cs="Arial"/>
        </w:rPr>
        <w:t xml:space="preserve">, with a digital application process that provides </w:t>
      </w:r>
      <w:r w:rsidR="005C18E7" w:rsidRPr="005C18E7">
        <w:rPr>
          <w:rFonts w:ascii="Arial" w:hAnsi="Arial" w:cs="Arial"/>
        </w:rPr>
        <w:t xml:space="preserve">loan approval and funding in minutes. </w:t>
      </w:r>
    </w:p>
    <w:p w14:paraId="3B386A46" w14:textId="7E51C230" w:rsidR="00685414" w:rsidRPr="00947B7B" w:rsidRDefault="00685414" w:rsidP="000F6DC5">
      <w:pPr>
        <w:spacing w:after="0" w:line="360" w:lineRule="auto"/>
        <w:rPr>
          <w:rFonts w:ascii="Arial" w:hAnsi="Arial" w:cs="Arial"/>
        </w:rPr>
      </w:pPr>
    </w:p>
    <w:p w14:paraId="6F211810" w14:textId="41290031" w:rsidR="00465AEA" w:rsidRPr="00947B7B" w:rsidRDefault="00331112" w:rsidP="00465AEA">
      <w:pPr>
        <w:spacing w:after="0" w:line="360" w:lineRule="auto"/>
        <w:rPr>
          <w:rFonts w:ascii="Arial" w:hAnsi="Arial" w:cs="Arial"/>
        </w:rPr>
      </w:pPr>
      <w:r w:rsidRPr="00947B7B">
        <w:rPr>
          <w:rFonts w:ascii="Arial" w:hAnsi="Arial" w:cs="Arial"/>
        </w:rPr>
        <w:t xml:space="preserve">Using </w:t>
      </w:r>
      <w:hyperlink r:id="rId13" w:history="1">
        <w:r w:rsidRPr="00947B7B">
          <w:rPr>
            <w:rStyle w:val="Hyperlink"/>
            <w:rFonts w:ascii="Arial" w:hAnsi="Arial" w:cs="Arial"/>
          </w:rPr>
          <w:t>QCash Financial’s</w:t>
        </w:r>
      </w:hyperlink>
      <w:r w:rsidRPr="00947B7B">
        <w:rPr>
          <w:rFonts w:ascii="Arial" w:hAnsi="Arial" w:cs="Arial"/>
        </w:rPr>
        <w:t xml:space="preserve"> white-label, </w:t>
      </w:r>
      <w:hyperlink r:id="rId14" w:history="1">
        <w:r w:rsidRPr="00947B7B">
          <w:rPr>
            <w:rStyle w:val="Hyperlink"/>
            <w:rFonts w:ascii="Arial" w:hAnsi="Arial" w:cs="Arial"/>
          </w:rPr>
          <w:t xml:space="preserve">digital </w:t>
        </w:r>
        <w:r w:rsidR="002154DC">
          <w:rPr>
            <w:rStyle w:val="Hyperlink"/>
            <w:rFonts w:ascii="Arial" w:hAnsi="Arial" w:cs="Arial"/>
          </w:rPr>
          <w:t xml:space="preserve">small dollar </w:t>
        </w:r>
        <w:r w:rsidRPr="00947B7B">
          <w:rPr>
            <w:rStyle w:val="Hyperlink"/>
            <w:rFonts w:ascii="Arial" w:hAnsi="Arial" w:cs="Arial"/>
          </w:rPr>
          <w:t>lending platform</w:t>
        </w:r>
      </w:hyperlink>
      <w:r w:rsidRPr="00947B7B">
        <w:rPr>
          <w:rFonts w:ascii="Arial" w:hAnsi="Arial" w:cs="Arial"/>
        </w:rPr>
        <w:t xml:space="preserve">, </w:t>
      </w:r>
      <w:r w:rsidR="00403024" w:rsidRPr="00947B7B">
        <w:rPr>
          <w:rFonts w:ascii="Arial" w:hAnsi="Arial" w:cs="Arial"/>
        </w:rPr>
        <w:t>Express Loan</w:t>
      </w:r>
      <w:r w:rsidR="0023637C" w:rsidRPr="00947B7B">
        <w:rPr>
          <w:rFonts w:ascii="Arial" w:hAnsi="Arial" w:cs="Arial"/>
        </w:rPr>
        <w:t xml:space="preserve"> </w:t>
      </w:r>
      <w:r w:rsidR="00403024" w:rsidRPr="00947B7B">
        <w:rPr>
          <w:rFonts w:ascii="Arial" w:hAnsi="Arial" w:cs="Arial"/>
        </w:rPr>
        <w:t>use</w:t>
      </w:r>
      <w:r w:rsidRPr="00947B7B">
        <w:rPr>
          <w:rFonts w:ascii="Arial" w:hAnsi="Arial" w:cs="Arial"/>
        </w:rPr>
        <w:t xml:space="preserve"> </w:t>
      </w:r>
      <w:r w:rsidR="0023637C" w:rsidRPr="00947B7B">
        <w:rPr>
          <w:rFonts w:ascii="Arial" w:hAnsi="Arial" w:cs="Arial"/>
        </w:rPr>
        <w:t xml:space="preserve">the member’s </w:t>
      </w:r>
      <w:r w:rsidR="00473A01">
        <w:rPr>
          <w:rFonts w:ascii="Arial" w:hAnsi="Arial" w:cs="Arial"/>
        </w:rPr>
        <w:t xml:space="preserve">relationship with the </w:t>
      </w:r>
      <w:r w:rsidR="00DD5432">
        <w:rPr>
          <w:rFonts w:ascii="Arial" w:hAnsi="Arial" w:cs="Arial"/>
        </w:rPr>
        <w:t>C</w:t>
      </w:r>
      <w:r w:rsidR="0023637C" w:rsidRPr="00947B7B">
        <w:rPr>
          <w:rFonts w:ascii="Arial" w:hAnsi="Arial" w:cs="Arial"/>
        </w:rPr>
        <w:t xml:space="preserve">redit </w:t>
      </w:r>
      <w:r w:rsidR="00DD5432">
        <w:rPr>
          <w:rFonts w:ascii="Arial" w:hAnsi="Arial" w:cs="Arial"/>
        </w:rPr>
        <w:t>U</w:t>
      </w:r>
      <w:r w:rsidR="0023637C" w:rsidRPr="00947B7B">
        <w:rPr>
          <w:rFonts w:ascii="Arial" w:hAnsi="Arial" w:cs="Arial"/>
        </w:rPr>
        <w:t>nion</w:t>
      </w:r>
      <w:r w:rsidR="005C18E7">
        <w:rPr>
          <w:rFonts w:ascii="Arial" w:hAnsi="Arial" w:cs="Arial"/>
        </w:rPr>
        <w:t xml:space="preserve"> </w:t>
      </w:r>
      <w:r w:rsidR="00883A42" w:rsidRPr="00947B7B">
        <w:rPr>
          <w:rFonts w:ascii="Arial" w:hAnsi="Arial" w:cs="Arial"/>
        </w:rPr>
        <w:t xml:space="preserve">to make a </w:t>
      </w:r>
      <w:r w:rsidR="00465AEA">
        <w:rPr>
          <w:rFonts w:ascii="Arial" w:hAnsi="Arial" w:cs="Arial"/>
        </w:rPr>
        <w:t xml:space="preserve">quick </w:t>
      </w:r>
      <w:r w:rsidR="00883A42" w:rsidRPr="00947B7B">
        <w:rPr>
          <w:rFonts w:ascii="Arial" w:hAnsi="Arial" w:cs="Arial"/>
        </w:rPr>
        <w:t>lending decision</w:t>
      </w:r>
      <w:r w:rsidR="00465AEA">
        <w:rPr>
          <w:rFonts w:ascii="Arial" w:hAnsi="Arial" w:cs="Arial"/>
        </w:rPr>
        <w:t xml:space="preserve"> </w:t>
      </w:r>
      <w:r w:rsidR="005C18E7">
        <w:rPr>
          <w:rFonts w:ascii="Arial" w:hAnsi="Arial" w:cs="Arial"/>
        </w:rPr>
        <w:t xml:space="preserve">with no credit report required. </w:t>
      </w:r>
      <w:r w:rsidR="00465AEA">
        <w:rPr>
          <w:rFonts w:ascii="Arial" w:hAnsi="Arial" w:cs="Arial"/>
        </w:rPr>
        <w:t>Designed to additionally help members build and improve their credit scores, Express Loan offer</w:t>
      </w:r>
      <w:r w:rsidR="005C18E7">
        <w:rPr>
          <w:rFonts w:ascii="Arial" w:hAnsi="Arial" w:cs="Arial"/>
        </w:rPr>
        <w:t>s</w:t>
      </w:r>
      <w:r w:rsidR="00465AEA">
        <w:rPr>
          <w:rFonts w:ascii="Arial" w:hAnsi="Arial" w:cs="Arial"/>
        </w:rPr>
        <w:t xml:space="preserve"> a better solution to</w:t>
      </w:r>
      <w:r w:rsidR="00465AEA" w:rsidRPr="00465AEA">
        <w:rPr>
          <w:rFonts w:ascii="Arial" w:hAnsi="Arial" w:cs="Arial"/>
        </w:rPr>
        <w:t xml:space="preserve"> </w:t>
      </w:r>
      <w:r w:rsidR="00465AEA">
        <w:rPr>
          <w:rFonts w:ascii="Arial" w:hAnsi="Arial" w:cs="Arial"/>
        </w:rPr>
        <w:t xml:space="preserve">high-cost </w:t>
      </w:r>
      <w:r w:rsidR="00465AEA" w:rsidRPr="00947B7B">
        <w:rPr>
          <w:rFonts w:ascii="Arial" w:hAnsi="Arial" w:cs="Arial"/>
        </w:rPr>
        <w:t xml:space="preserve">payday loans and other </w:t>
      </w:r>
      <w:r w:rsidR="00465AEA">
        <w:rPr>
          <w:rFonts w:ascii="Arial" w:hAnsi="Arial" w:cs="Arial"/>
        </w:rPr>
        <w:t xml:space="preserve">expensive </w:t>
      </w:r>
      <w:r w:rsidR="00465AEA" w:rsidRPr="00947B7B">
        <w:rPr>
          <w:rFonts w:ascii="Arial" w:hAnsi="Arial" w:cs="Arial"/>
        </w:rPr>
        <w:t>borrowing options</w:t>
      </w:r>
      <w:r w:rsidR="00465AEA">
        <w:rPr>
          <w:rFonts w:ascii="Arial" w:hAnsi="Arial" w:cs="Arial"/>
        </w:rPr>
        <w:t xml:space="preserve"> for a brighter financial future.</w:t>
      </w:r>
    </w:p>
    <w:p w14:paraId="240D6E9D" w14:textId="1CF5945C" w:rsidR="009B53D9" w:rsidRPr="00947B7B" w:rsidRDefault="009B53D9" w:rsidP="000F6DC5">
      <w:pPr>
        <w:spacing w:after="0" w:line="360" w:lineRule="auto"/>
        <w:rPr>
          <w:rFonts w:ascii="Arial" w:hAnsi="Arial" w:cs="Arial"/>
          <w:highlight w:val="yellow"/>
        </w:rPr>
      </w:pPr>
    </w:p>
    <w:p w14:paraId="08D1F53D" w14:textId="144951AF" w:rsidR="00331112" w:rsidRPr="00947B7B" w:rsidRDefault="009B53D9" w:rsidP="000F6DC5">
      <w:pPr>
        <w:spacing w:after="0" w:line="360" w:lineRule="auto"/>
        <w:rPr>
          <w:rFonts w:ascii="Arial" w:hAnsi="Arial" w:cs="Arial"/>
          <w:highlight w:val="yellow"/>
        </w:rPr>
      </w:pPr>
      <w:r w:rsidRPr="00947B7B">
        <w:rPr>
          <w:rFonts w:ascii="Arial" w:hAnsi="Arial" w:cs="Arial"/>
        </w:rPr>
        <w:t>“</w:t>
      </w:r>
      <w:r w:rsidR="00DD5432">
        <w:rPr>
          <w:rFonts w:ascii="Arial" w:hAnsi="Arial" w:cs="Arial"/>
        </w:rPr>
        <w:t xml:space="preserve">BCU is committed to </w:t>
      </w:r>
      <w:r w:rsidR="00403024" w:rsidRPr="00947B7B">
        <w:rPr>
          <w:rFonts w:ascii="Arial" w:hAnsi="Arial" w:cs="Arial"/>
        </w:rPr>
        <w:t xml:space="preserve">empowering </w:t>
      </w:r>
      <w:r w:rsidR="00DD5432">
        <w:rPr>
          <w:rFonts w:ascii="Arial" w:hAnsi="Arial" w:cs="Arial"/>
        </w:rPr>
        <w:t xml:space="preserve">our </w:t>
      </w:r>
      <w:r w:rsidR="00403024" w:rsidRPr="00947B7B">
        <w:rPr>
          <w:rFonts w:ascii="Arial" w:hAnsi="Arial" w:cs="Arial"/>
        </w:rPr>
        <w:t>member</w:t>
      </w:r>
      <w:r w:rsidR="00DD424A">
        <w:rPr>
          <w:rFonts w:ascii="Arial" w:hAnsi="Arial" w:cs="Arial"/>
        </w:rPr>
        <w:t>s to discover financial freedom,” said David Brydun, V</w:t>
      </w:r>
      <w:r w:rsidR="008A387A">
        <w:rPr>
          <w:rFonts w:ascii="Arial" w:hAnsi="Arial" w:cs="Arial"/>
        </w:rPr>
        <w:t xml:space="preserve">ice </w:t>
      </w:r>
      <w:r w:rsidR="00DD424A">
        <w:rPr>
          <w:rFonts w:ascii="Arial" w:hAnsi="Arial" w:cs="Arial"/>
        </w:rPr>
        <w:t>P</w:t>
      </w:r>
      <w:r w:rsidR="008A387A">
        <w:rPr>
          <w:rFonts w:ascii="Arial" w:hAnsi="Arial" w:cs="Arial"/>
        </w:rPr>
        <w:t>resident</w:t>
      </w:r>
      <w:r w:rsidR="00DD424A">
        <w:rPr>
          <w:rFonts w:ascii="Arial" w:hAnsi="Arial" w:cs="Arial"/>
        </w:rPr>
        <w:t xml:space="preserve"> </w:t>
      </w:r>
      <w:r w:rsidR="008A387A">
        <w:rPr>
          <w:rFonts w:ascii="Arial" w:hAnsi="Arial" w:cs="Arial"/>
        </w:rPr>
        <w:t xml:space="preserve">of </w:t>
      </w:r>
      <w:r w:rsidR="00DD424A">
        <w:rPr>
          <w:rFonts w:ascii="Arial" w:hAnsi="Arial" w:cs="Arial"/>
        </w:rPr>
        <w:t xml:space="preserve">Lending </w:t>
      </w:r>
      <w:r w:rsidR="006D18F0">
        <w:rPr>
          <w:rFonts w:ascii="Arial" w:hAnsi="Arial" w:cs="Arial"/>
        </w:rPr>
        <w:t>at</w:t>
      </w:r>
      <w:r w:rsidR="0057582C">
        <w:rPr>
          <w:rFonts w:ascii="Arial" w:hAnsi="Arial" w:cs="Arial"/>
        </w:rPr>
        <w:t xml:space="preserve"> </w:t>
      </w:r>
      <w:r w:rsidR="00DD424A">
        <w:rPr>
          <w:rFonts w:ascii="Arial" w:hAnsi="Arial" w:cs="Arial"/>
        </w:rPr>
        <w:t>BCU.</w:t>
      </w:r>
      <w:r w:rsidR="00947B7B" w:rsidRPr="00947B7B">
        <w:rPr>
          <w:rFonts w:ascii="Arial" w:hAnsi="Arial" w:cs="Arial"/>
        </w:rPr>
        <w:t xml:space="preserve"> </w:t>
      </w:r>
      <w:r w:rsidR="00DD424A">
        <w:rPr>
          <w:rFonts w:ascii="Arial" w:hAnsi="Arial" w:cs="Arial"/>
        </w:rPr>
        <w:t>“</w:t>
      </w:r>
      <w:r w:rsidR="00DD5432">
        <w:rPr>
          <w:rFonts w:ascii="Arial" w:hAnsi="Arial" w:cs="Arial"/>
        </w:rPr>
        <w:t xml:space="preserve">Together with </w:t>
      </w:r>
      <w:r w:rsidR="00947B7B" w:rsidRPr="00947B7B">
        <w:rPr>
          <w:rFonts w:ascii="Arial" w:hAnsi="Arial" w:cs="Arial"/>
        </w:rPr>
        <w:t>QCash Financia</w:t>
      </w:r>
      <w:r w:rsidR="000F6DC5">
        <w:rPr>
          <w:rFonts w:ascii="Arial" w:hAnsi="Arial" w:cs="Arial"/>
        </w:rPr>
        <w:t>l</w:t>
      </w:r>
      <w:r w:rsidR="00DD5432">
        <w:rPr>
          <w:rFonts w:ascii="Arial" w:hAnsi="Arial" w:cs="Arial"/>
        </w:rPr>
        <w:t xml:space="preserve">, </w:t>
      </w:r>
      <w:r w:rsidR="00947B7B" w:rsidRPr="00947B7B">
        <w:rPr>
          <w:rFonts w:ascii="Arial" w:hAnsi="Arial" w:cs="Arial"/>
        </w:rPr>
        <w:t xml:space="preserve">we </w:t>
      </w:r>
      <w:r w:rsidR="000F6DC5">
        <w:rPr>
          <w:rFonts w:ascii="Arial" w:hAnsi="Arial" w:cs="Arial"/>
        </w:rPr>
        <w:t xml:space="preserve">are providing BCU members </w:t>
      </w:r>
      <w:r w:rsidR="00DD5432">
        <w:rPr>
          <w:rFonts w:ascii="Arial" w:hAnsi="Arial" w:cs="Arial"/>
        </w:rPr>
        <w:t xml:space="preserve">with </w:t>
      </w:r>
      <w:r w:rsidR="000F6DC5">
        <w:rPr>
          <w:rFonts w:ascii="Arial" w:hAnsi="Arial" w:cs="Arial"/>
        </w:rPr>
        <w:t>a</w:t>
      </w:r>
      <w:r w:rsidR="00DD5432">
        <w:rPr>
          <w:rFonts w:ascii="Arial" w:hAnsi="Arial" w:cs="Arial"/>
        </w:rPr>
        <w:t xml:space="preserve"> safe, affordable</w:t>
      </w:r>
      <w:r w:rsidR="00465AEA">
        <w:rPr>
          <w:rFonts w:ascii="Arial" w:hAnsi="Arial" w:cs="Arial"/>
        </w:rPr>
        <w:t>,</w:t>
      </w:r>
      <w:r w:rsidR="00947B7B" w:rsidRPr="00947B7B">
        <w:rPr>
          <w:rFonts w:ascii="Arial" w:hAnsi="Arial" w:cs="Arial"/>
        </w:rPr>
        <w:t xml:space="preserve"> </w:t>
      </w:r>
      <w:r w:rsidR="00DD5432">
        <w:rPr>
          <w:rFonts w:ascii="Arial" w:hAnsi="Arial" w:cs="Arial"/>
        </w:rPr>
        <w:t xml:space="preserve">and responsible loan </w:t>
      </w:r>
      <w:r w:rsidR="00947B7B" w:rsidRPr="000F6DC5">
        <w:rPr>
          <w:rFonts w:ascii="Arial" w:hAnsi="Arial" w:cs="Arial"/>
        </w:rPr>
        <w:t>solution for</w:t>
      </w:r>
      <w:r w:rsidR="000F6DC5" w:rsidRPr="000F6DC5">
        <w:rPr>
          <w:rFonts w:ascii="Arial" w:hAnsi="Arial" w:cs="Arial"/>
        </w:rPr>
        <w:t xml:space="preserve"> </w:t>
      </w:r>
      <w:r w:rsidR="00883A42">
        <w:rPr>
          <w:rFonts w:ascii="Arial" w:hAnsi="Arial" w:cs="Arial"/>
        </w:rPr>
        <w:t xml:space="preserve">the challenges of </w:t>
      </w:r>
      <w:r w:rsidR="000F6DC5" w:rsidRPr="000F6DC5">
        <w:rPr>
          <w:rFonts w:ascii="Arial" w:hAnsi="Arial" w:cs="Arial"/>
        </w:rPr>
        <w:t>real life.</w:t>
      </w:r>
      <w:r w:rsidR="000C5C08">
        <w:rPr>
          <w:rFonts w:ascii="Arial" w:hAnsi="Arial" w:cs="Arial"/>
        </w:rPr>
        <w:t>”</w:t>
      </w:r>
    </w:p>
    <w:p w14:paraId="31C462BE" w14:textId="77777777" w:rsidR="00304A14" w:rsidRPr="00947B7B" w:rsidRDefault="00304A14" w:rsidP="000F6DC5">
      <w:pPr>
        <w:spacing w:after="0" w:line="360" w:lineRule="auto"/>
        <w:rPr>
          <w:rFonts w:ascii="Arial" w:hAnsi="Arial" w:cs="Arial"/>
          <w:highlight w:val="yellow"/>
        </w:rPr>
      </w:pPr>
    </w:p>
    <w:p w14:paraId="39886707" w14:textId="15B0C90D" w:rsidR="009573BB" w:rsidRDefault="00473A01" w:rsidP="000F6DC5">
      <w:pPr>
        <w:spacing w:after="0" w:line="36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w:t>
      </w:r>
      <w:r w:rsidR="00DD5432">
        <w:rPr>
          <w:rStyle w:val="normaltextrun"/>
          <w:rFonts w:ascii="Arial" w:hAnsi="Arial" w:cs="Arial"/>
          <w:color w:val="000000"/>
          <w:shd w:val="clear" w:color="auto" w:fill="FFFFFF"/>
        </w:rPr>
        <w:t xml:space="preserve">BCU puts its members first in everything they do. </w:t>
      </w:r>
      <w:r>
        <w:rPr>
          <w:rStyle w:val="normaltextrun"/>
          <w:rFonts w:ascii="Arial" w:hAnsi="Arial" w:cs="Arial"/>
          <w:color w:val="000000"/>
          <w:shd w:val="clear" w:color="auto" w:fill="FFFFFF"/>
        </w:rPr>
        <w:t xml:space="preserve">Offering </w:t>
      </w:r>
      <w:r w:rsidR="009573BB" w:rsidRPr="00947B7B">
        <w:rPr>
          <w:rStyle w:val="normaltextrun"/>
          <w:rFonts w:ascii="Arial" w:hAnsi="Arial" w:cs="Arial"/>
          <w:color w:val="000000"/>
          <w:shd w:val="clear" w:color="auto" w:fill="FFFFFF"/>
        </w:rPr>
        <w:t>responsible lending products to manage the surprises</w:t>
      </w:r>
      <w:r w:rsidR="00465AEA">
        <w:rPr>
          <w:rStyle w:val="normaltextrun"/>
          <w:rFonts w:ascii="Arial" w:hAnsi="Arial" w:cs="Arial"/>
          <w:color w:val="000000"/>
          <w:shd w:val="clear" w:color="auto" w:fill="FFFFFF"/>
        </w:rPr>
        <w:t xml:space="preserve"> that</w:t>
      </w:r>
      <w:r w:rsidR="009573BB" w:rsidRPr="00947B7B">
        <w:rPr>
          <w:rStyle w:val="normaltextrun"/>
          <w:rFonts w:ascii="Arial" w:hAnsi="Arial" w:cs="Arial"/>
          <w:color w:val="000000"/>
          <w:shd w:val="clear" w:color="auto" w:fill="FFFFFF"/>
        </w:rPr>
        <w:t xml:space="preserve"> life hands all of us</w:t>
      </w:r>
      <w:r w:rsidR="00DD5432">
        <w:rPr>
          <w:rStyle w:val="normaltextrun"/>
          <w:rFonts w:ascii="Arial" w:hAnsi="Arial" w:cs="Arial"/>
          <w:color w:val="000000"/>
          <w:shd w:val="clear" w:color="auto" w:fill="FFFFFF"/>
        </w:rPr>
        <w:t xml:space="preserve"> </w:t>
      </w:r>
      <w:r w:rsidR="00465AEA">
        <w:rPr>
          <w:rStyle w:val="normaltextrun"/>
          <w:rFonts w:ascii="Arial" w:hAnsi="Arial" w:cs="Arial"/>
          <w:color w:val="000000"/>
          <w:shd w:val="clear" w:color="auto" w:fill="FFFFFF"/>
        </w:rPr>
        <w:t>is</w:t>
      </w:r>
      <w:r w:rsidR="00DD5432">
        <w:rPr>
          <w:rStyle w:val="normaltextrun"/>
          <w:rFonts w:ascii="Arial" w:hAnsi="Arial" w:cs="Arial"/>
          <w:color w:val="000000"/>
          <w:shd w:val="clear" w:color="auto" w:fill="FFFFFF"/>
        </w:rPr>
        <w:t xml:space="preserve"> an important tool in helping members to improve their financial well-being</w:t>
      </w:r>
      <w:r w:rsidR="009573BB" w:rsidRPr="00947B7B">
        <w:rPr>
          <w:rStyle w:val="normaltextrun"/>
          <w:rFonts w:ascii="Arial" w:hAnsi="Arial" w:cs="Arial"/>
          <w:color w:val="000000"/>
          <w:shd w:val="clear" w:color="auto" w:fill="FFFFFF"/>
        </w:rPr>
        <w:t xml:space="preserve">,” said Ben Morales, </w:t>
      </w:r>
      <w:r w:rsidR="009573BB" w:rsidRPr="00947B7B">
        <w:rPr>
          <w:rFonts w:ascii="Arial" w:hAnsi="Arial" w:cs="Arial"/>
        </w:rPr>
        <w:t>QCash Financial CEO</w:t>
      </w:r>
      <w:r w:rsidR="009573BB" w:rsidRPr="00947B7B">
        <w:rPr>
          <w:rStyle w:val="normaltextrun"/>
          <w:rFonts w:ascii="Arial" w:hAnsi="Arial" w:cs="Arial"/>
          <w:color w:val="000000"/>
          <w:shd w:val="clear" w:color="auto" w:fill="FFFFFF"/>
        </w:rPr>
        <w:t xml:space="preserve">. “We’re pleased to </w:t>
      </w:r>
      <w:r w:rsidR="00B85767" w:rsidRPr="00947B7B">
        <w:rPr>
          <w:rStyle w:val="normaltextrun"/>
          <w:rFonts w:ascii="Arial" w:hAnsi="Arial" w:cs="Arial"/>
          <w:color w:val="000000"/>
          <w:shd w:val="clear" w:color="auto" w:fill="FFFFFF"/>
        </w:rPr>
        <w:t xml:space="preserve">partner </w:t>
      </w:r>
      <w:r w:rsidR="00B85767" w:rsidRPr="00947B7B">
        <w:rPr>
          <w:rStyle w:val="normaltextrun"/>
          <w:rFonts w:ascii="Arial" w:hAnsi="Arial" w:cs="Arial"/>
          <w:color w:val="000000"/>
          <w:shd w:val="clear" w:color="auto" w:fill="FFFFFF"/>
        </w:rPr>
        <w:lastRenderedPageBreak/>
        <w:t xml:space="preserve">with the </w:t>
      </w:r>
      <w:r w:rsidR="00883A42">
        <w:rPr>
          <w:rStyle w:val="normaltextrun"/>
          <w:rFonts w:ascii="Arial" w:hAnsi="Arial" w:cs="Arial"/>
          <w:color w:val="000000"/>
          <w:shd w:val="clear" w:color="auto" w:fill="FFFFFF"/>
        </w:rPr>
        <w:t>B</w:t>
      </w:r>
      <w:r w:rsidR="00B85767" w:rsidRPr="00947B7B">
        <w:rPr>
          <w:rStyle w:val="normaltextrun"/>
          <w:rFonts w:ascii="Arial" w:hAnsi="Arial" w:cs="Arial"/>
          <w:color w:val="000000"/>
          <w:shd w:val="clear" w:color="auto" w:fill="FFFFFF"/>
        </w:rPr>
        <w:t xml:space="preserve">CU team to </w:t>
      </w:r>
      <w:r>
        <w:rPr>
          <w:rStyle w:val="normaltextrun"/>
          <w:rFonts w:ascii="Arial" w:hAnsi="Arial" w:cs="Arial"/>
          <w:color w:val="000000"/>
          <w:shd w:val="clear" w:color="auto" w:fill="FFFFFF"/>
        </w:rPr>
        <w:t xml:space="preserve">support their member-first mission and </w:t>
      </w:r>
      <w:r w:rsidR="00883A42">
        <w:rPr>
          <w:rStyle w:val="normaltextrun"/>
          <w:rFonts w:ascii="Arial" w:hAnsi="Arial" w:cs="Arial"/>
          <w:color w:val="000000"/>
          <w:shd w:val="clear" w:color="auto" w:fill="FFFFFF"/>
        </w:rPr>
        <w:t xml:space="preserve">help their </w:t>
      </w:r>
      <w:r w:rsidR="00772901">
        <w:rPr>
          <w:rStyle w:val="normaltextrun"/>
          <w:rFonts w:ascii="Arial" w:hAnsi="Arial" w:cs="Arial"/>
          <w:color w:val="000000"/>
          <w:shd w:val="clear" w:color="auto" w:fill="FFFFFF"/>
        </w:rPr>
        <w:t>m</w:t>
      </w:r>
      <w:r>
        <w:rPr>
          <w:rStyle w:val="normaltextrun"/>
          <w:rFonts w:ascii="Arial" w:hAnsi="Arial" w:cs="Arial"/>
          <w:color w:val="000000"/>
          <w:shd w:val="clear" w:color="auto" w:fill="FFFFFF"/>
        </w:rPr>
        <w:t>embers to grow in financial confidence at a time when it</w:t>
      </w:r>
      <w:r w:rsidR="00465AEA">
        <w:rPr>
          <w:rStyle w:val="normaltextrun"/>
          <w:rFonts w:ascii="Arial" w:hAnsi="Arial" w:cs="Arial"/>
          <w:color w:val="000000"/>
          <w:shd w:val="clear" w:color="auto" w:fill="FFFFFF"/>
        </w:rPr>
        <w:t xml:space="preserve">’s </w:t>
      </w:r>
      <w:r>
        <w:rPr>
          <w:rStyle w:val="normaltextrun"/>
          <w:rFonts w:ascii="Arial" w:hAnsi="Arial" w:cs="Arial"/>
          <w:color w:val="000000"/>
          <w:shd w:val="clear" w:color="auto" w:fill="FFFFFF"/>
        </w:rPr>
        <w:t>needed most</w:t>
      </w:r>
      <w:r w:rsidR="009573BB" w:rsidRPr="00947B7B">
        <w:rPr>
          <w:rStyle w:val="normaltextrun"/>
          <w:rFonts w:ascii="Arial" w:hAnsi="Arial" w:cs="Arial"/>
          <w:color w:val="000000"/>
          <w:shd w:val="clear" w:color="auto" w:fill="FFFFFF"/>
        </w:rPr>
        <w:t>.”</w:t>
      </w:r>
    </w:p>
    <w:p w14:paraId="56CFF4CE" w14:textId="02EF5988" w:rsidR="00473A01" w:rsidRDefault="00473A01" w:rsidP="000F6DC5">
      <w:pPr>
        <w:spacing w:after="0" w:line="360" w:lineRule="auto"/>
        <w:rPr>
          <w:rStyle w:val="normaltextrun"/>
          <w:rFonts w:ascii="Arial" w:hAnsi="Arial" w:cs="Arial"/>
          <w:color w:val="000000"/>
          <w:shd w:val="clear" w:color="auto" w:fill="FFFFFF"/>
        </w:rPr>
      </w:pPr>
    </w:p>
    <w:p w14:paraId="334A6FF4" w14:textId="59A0CECC" w:rsidR="00473A01" w:rsidRDefault="005C18E7" w:rsidP="000F6DC5">
      <w:pPr>
        <w:spacing w:after="0" w:line="36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Learn</w:t>
      </w:r>
      <w:r w:rsidR="00473A01">
        <w:rPr>
          <w:rStyle w:val="normaltextrun"/>
          <w:rFonts w:ascii="Arial" w:hAnsi="Arial" w:cs="Arial"/>
          <w:color w:val="000000"/>
          <w:shd w:val="clear" w:color="auto" w:fill="FFFFFF"/>
        </w:rPr>
        <w:t xml:space="preserve"> more about BCU’s </w:t>
      </w:r>
      <w:r>
        <w:rPr>
          <w:rStyle w:val="normaltextrun"/>
          <w:rFonts w:ascii="Arial" w:hAnsi="Arial" w:cs="Arial"/>
          <w:color w:val="000000"/>
          <w:shd w:val="clear" w:color="auto" w:fill="FFFFFF"/>
        </w:rPr>
        <w:t xml:space="preserve">new </w:t>
      </w:r>
      <w:commentRangeStart w:id="2"/>
      <w:r>
        <w:rPr>
          <w:rStyle w:val="normaltextrun"/>
          <w:rFonts w:ascii="Arial" w:hAnsi="Arial" w:cs="Arial"/>
          <w:color w:val="000000"/>
          <w:shd w:val="clear" w:color="auto" w:fill="FFFFFF"/>
        </w:rPr>
        <w:fldChar w:fldCharType="begin"/>
      </w:r>
      <w:r>
        <w:rPr>
          <w:rStyle w:val="normaltextrun"/>
          <w:rFonts w:ascii="Arial" w:hAnsi="Arial" w:cs="Arial"/>
          <w:color w:val="000000"/>
          <w:shd w:val="clear" w:color="auto" w:fill="FFFFFF"/>
        </w:rPr>
        <w:instrText xml:space="preserve"> HYPERLINK "https://www.bcu.org/Products/Loans/Personal-Loans/Express-Loan" </w:instrText>
      </w:r>
      <w:r>
        <w:rPr>
          <w:rStyle w:val="normaltextrun"/>
          <w:rFonts w:ascii="Arial" w:hAnsi="Arial" w:cs="Arial"/>
          <w:color w:val="000000"/>
          <w:shd w:val="clear" w:color="auto" w:fill="FFFFFF"/>
        </w:rPr>
        <w:fldChar w:fldCharType="separate"/>
      </w:r>
      <w:r w:rsidR="00473A01" w:rsidRPr="005C18E7">
        <w:rPr>
          <w:rStyle w:val="Hyperlink"/>
          <w:rFonts w:ascii="Arial" w:hAnsi="Arial" w:cs="Arial"/>
          <w:shd w:val="clear" w:color="auto" w:fill="FFFFFF"/>
        </w:rPr>
        <w:t>Express Loan solution</w:t>
      </w:r>
      <w:r>
        <w:rPr>
          <w:rStyle w:val="normaltextrun"/>
          <w:rFonts w:ascii="Arial" w:hAnsi="Arial" w:cs="Arial"/>
          <w:color w:val="000000"/>
          <w:shd w:val="clear" w:color="auto" w:fill="FFFFFF"/>
        </w:rPr>
        <w:fldChar w:fldCharType="end"/>
      </w:r>
      <w:commentRangeEnd w:id="2"/>
      <w:r>
        <w:rPr>
          <w:rStyle w:val="CommentReference"/>
        </w:rPr>
        <w:commentReference w:id="2"/>
      </w:r>
      <w:r>
        <w:rPr>
          <w:rStyle w:val="normaltextrun"/>
          <w:rFonts w:ascii="Arial" w:hAnsi="Arial" w:cs="Arial"/>
          <w:color w:val="000000"/>
          <w:shd w:val="clear" w:color="auto" w:fill="FFFFFF"/>
        </w:rPr>
        <w:t xml:space="preserve"> at </w:t>
      </w:r>
      <w:hyperlink r:id="rId15" w:history="1">
        <w:r w:rsidRPr="00772901">
          <w:rPr>
            <w:rStyle w:val="Hyperlink"/>
            <w:rFonts w:ascii="Arial" w:hAnsi="Arial" w:cs="Arial"/>
            <w:shd w:val="clear" w:color="auto" w:fill="FFFFFF"/>
          </w:rPr>
          <w:t>BCU.org</w:t>
        </w:r>
      </w:hyperlink>
    </w:p>
    <w:p w14:paraId="63459BB6" w14:textId="77777777" w:rsidR="0092022E" w:rsidRPr="00947B7B" w:rsidRDefault="0092022E" w:rsidP="000F6DC5">
      <w:pPr>
        <w:spacing w:after="0" w:line="360" w:lineRule="auto"/>
        <w:rPr>
          <w:rFonts w:ascii="Arial" w:hAnsi="Arial" w:cs="Arial"/>
        </w:rPr>
      </w:pPr>
    </w:p>
    <w:p w14:paraId="683A81C0" w14:textId="4C700DE9" w:rsidR="006756A3" w:rsidRPr="00947B7B" w:rsidRDefault="00713919" w:rsidP="000F6DC5">
      <w:pPr>
        <w:spacing w:after="0" w:line="360" w:lineRule="auto"/>
        <w:rPr>
          <w:rFonts w:ascii="Arial" w:hAnsi="Arial" w:cs="Arial"/>
          <w:b/>
        </w:rPr>
      </w:pPr>
      <w:r w:rsidRPr="00947B7B">
        <w:rPr>
          <w:rFonts w:ascii="Arial" w:hAnsi="Arial" w:cs="Arial"/>
          <w:b/>
        </w:rPr>
        <w:t xml:space="preserve">About </w:t>
      </w:r>
      <w:r w:rsidR="00403024" w:rsidRPr="00947B7B">
        <w:rPr>
          <w:rFonts w:ascii="Arial" w:hAnsi="Arial" w:cs="Arial"/>
          <w:b/>
        </w:rPr>
        <w:t>BCU</w:t>
      </w:r>
    </w:p>
    <w:p w14:paraId="29DC5ECE" w14:textId="701BE44E" w:rsidR="00121E57" w:rsidRDefault="00E50D1E" w:rsidP="000F6DC5">
      <w:pPr>
        <w:spacing w:after="0" w:line="360" w:lineRule="auto"/>
        <w:rPr>
          <w:rFonts w:ascii="Arial" w:eastAsia="Times New Roman" w:hAnsi="Arial" w:cs="Arial"/>
        </w:rPr>
      </w:pPr>
      <w:r w:rsidRPr="00E50D1E">
        <w:rPr>
          <w:rFonts w:ascii="Arial" w:eastAsia="Times New Roman" w:hAnsi="Arial" w:cs="Arial"/>
        </w:rPr>
        <w:t>BCU is a purpose-driven organization that empowers people to discover financial freedom. With over $4.5 Billion in assets, it’s also one of the fastest growing credit unions in the last four decades. Both not -for-profit and member-owned, the Credit Union is driven by the commitment to provide extraordinary service for 300,000 members across the US and Puerto Rico. BCU members enjoy access to financial services and well-being programming that inspire confidence through the brand promise Here Today For Your Tomorrow. Lifetime membership is offered to employees and families of America’s best workplaces and those living or working in Chicago-area communities.</w:t>
      </w:r>
    </w:p>
    <w:p w14:paraId="32EC5B04" w14:textId="77777777" w:rsidR="00E50D1E" w:rsidRPr="00947B7B" w:rsidRDefault="00E50D1E" w:rsidP="000F6DC5">
      <w:pPr>
        <w:spacing w:after="0" w:line="360" w:lineRule="auto"/>
        <w:rPr>
          <w:rFonts w:ascii="Arial" w:hAnsi="Arial" w:cs="Arial"/>
        </w:rPr>
      </w:pPr>
    </w:p>
    <w:p w14:paraId="374CF667" w14:textId="7E5D2A39" w:rsidR="003F3DB7" w:rsidRPr="00947B7B" w:rsidRDefault="00577A78" w:rsidP="000F6DC5">
      <w:pPr>
        <w:spacing w:after="0" w:line="360" w:lineRule="auto"/>
        <w:rPr>
          <w:rFonts w:ascii="Arial" w:hAnsi="Arial" w:cs="Arial"/>
          <w:b/>
        </w:rPr>
      </w:pPr>
      <w:r w:rsidRPr="00947B7B">
        <w:rPr>
          <w:rFonts w:ascii="Arial" w:hAnsi="Arial" w:cs="Arial"/>
          <w:b/>
        </w:rPr>
        <w:t>About QCash Financial</w:t>
      </w:r>
    </w:p>
    <w:p w14:paraId="52D426D9" w14:textId="78BADBCA" w:rsidR="00CA3204" w:rsidRPr="00947B7B" w:rsidRDefault="00FA71D6" w:rsidP="000F6DC5">
      <w:pPr>
        <w:spacing w:after="0" w:line="360" w:lineRule="auto"/>
        <w:rPr>
          <w:rFonts w:ascii="Arial" w:hAnsi="Arial" w:cs="Arial"/>
        </w:rPr>
      </w:pPr>
      <w:hyperlink r:id="rId16" w:history="1">
        <w:r w:rsidR="00577A78" w:rsidRPr="00947B7B">
          <w:rPr>
            <w:rStyle w:val="Hyperlink"/>
            <w:rFonts w:ascii="Arial" w:hAnsi="Arial" w:cs="Arial"/>
          </w:rPr>
          <w:t>QCash Financial</w:t>
        </w:r>
      </w:hyperlink>
      <w:r w:rsidR="006756A3" w:rsidRPr="00947B7B">
        <w:rPr>
          <w:rFonts w:ascii="Arial" w:hAnsi="Arial" w:cs="Arial"/>
        </w:rPr>
        <w:t>, headquartered in Olympia, WA,</w:t>
      </w:r>
      <w:r w:rsidR="00577A78" w:rsidRPr="00947B7B">
        <w:rPr>
          <w:rFonts w:ascii="Arial" w:hAnsi="Arial" w:cs="Arial"/>
        </w:rPr>
        <w:t xml:space="preserve"> is a </w:t>
      </w:r>
      <w:r w:rsidR="00FB1B18" w:rsidRPr="00947B7B">
        <w:rPr>
          <w:rFonts w:ascii="Arial" w:hAnsi="Arial" w:cs="Arial"/>
        </w:rPr>
        <w:t>purpose-</w:t>
      </w:r>
      <w:r w:rsidR="006756A3" w:rsidRPr="00947B7B">
        <w:rPr>
          <w:rFonts w:ascii="Arial" w:hAnsi="Arial" w:cs="Arial"/>
        </w:rPr>
        <w:t xml:space="preserve">driven </w:t>
      </w:r>
      <w:r w:rsidR="00D502EB">
        <w:rPr>
          <w:rFonts w:ascii="Arial" w:hAnsi="Arial" w:cs="Arial"/>
        </w:rPr>
        <w:t>f</w:t>
      </w:r>
      <w:r w:rsidR="006756A3" w:rsidRPr="00947B7B">
        <w:rPr>
          <w:rFonts w:ascii="Arial" w:hAnsi="Arial" w:cs="Arial"/>
        </w:rPr>
        <w:t>in</w:t>
      </w:r>
      <w:r w:rsidR="00D502EB">
        <w:rPr>
          <w:rFonts w:ascii="Arial" w:hAnsi="Arial" w:cs="Arial"/>
        </w:rPr>
        <w:t>t</w:t>
      </w:r>
      <w:r w:rsidR="006756A3" w:rsidRPr="00947B7B">
        <w:rPr>
          <w:rFonts w:ascii="Arial" w:hAnsi="Arial" w:cs="Arial"/>
        </w:rPr>
        <w:t xml:space="preserve">ech firm with a mission of empowering financial institutions in their quest to improve the financial wellness of their communities. QCash Financial </w:t>
      </w:r>
      <w:r w:rsidR="00964F9A" w:rsidRPr="00947B7B">
        <w:rPr>
          <w:rFonts w:ascii="Arial" w:hAnsi="Arial" w:cs="Arial"/>
        </w:rPr>
        <w:t xml:space="preserve">offers </w:t>
      </w:r>
      <w:r w:rsidR="006756A3" w:rsidRPr="00947B7B">
        <w:rPr>
          <w:rFonts w:ascii="Arial" w:hAnsi="Arial" w:cs="Arial"/>
        </w:rPr>
        <w:t xml:space="preserve">an </w:t>
      </w:r>
      <w:r w:rsidR="00577A78" w:rsidRPr="00947B7B">
        <w:rPr>
          <w:rFonts w:ascii="Arial" w:hAnsi="Arial" w:cs="Arial"/>
        </w:rPr>
        <w:t xml:space="preserve">automated, cloud-based, </w:t>
      </w:r>
      <w:r w:rsidR="00964F9A" w:rsidRPr="00947B7B">
        <w:rPr>
          <w:rFonts w:ascii="Arial" w:hAnsi="Arial" w:cs="Arial"/>
        </w:rPr>
        <w:t xml:space="preserve">short-term </w:t>
      </w:r>
      <w:r w:rsidR="00577A78" w:rsidRPr="00947B7B">
        <w:rPr>
          <w:rFonts w:ascii="Arial" w:hAnsi="Arial" w:cs="Arial"/>
        </w:rPr>
        <w:t xml:space="preserve">lending technology </w:t>
      </w:r>
      <w:r w:rsidR="00964F9A" w:rsidRPr="00947B7B">
        <w:rPr>
          <w:rFonts w:ascii="Arial" w:hAnsi="Arial" w:cs="Arial"/>
        </w:rPr>
        <w:t xml:space="preserve">and has recently launched </w:t>
      </w:r>
      <w:r w:rsidR="006756A3" w:rsidRPr="00947B7B">
        <w:rPr>
          <w:rFonts w:ascii="Arial" w:hAnsi="Arial" w:cs="Arial"/>
        </w:rPr>
        <w:t>a financial wellness app designed to</w:t>
      </w:r>
      <w:r w:rsidR="00964F9A" w:rsidRPr="00947B7B">
        <w:rPr>
          <w:rFonts w:ascii="Arial" w:hAnsi="Arial" w:cs="Arial"/>
        </w:rPr>
        <w:t xml:space="preserve"> build financial capacity, stability</w:t>
      </w:r>
      <w:r w:rsidR="00FB1B18" w:rsidRPr="00947B7B">
        <w:rPr>
          <w:rFonts w:ascii="Arial" w:hAnsi="Arial" w:cs="Arial"/>
        </w:rPr>
        <w:t>,</w:t>
      </w:r>
      <w:r w:rsidR="00964F9A" w:rsidRPr="00947B7B">
        <w:rPr>
          <w:rFonts w:ascii="Arial" w:hAnsi="Arial" w:cs="Arial"/>
        </w:rPr>
        <w:t xml:space="preserve"> and resilience.</w:t>
      </w:r>
    </w:p>
    <w:sectPr w:rsidR="00CA3204" w:rsidRPr="00947B7B" w:rsidSect="009B1A82">
      <w:pgSz w:w="12240" w:h="15840"/>
      <w:pgMar w:top="144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e Carr" w:date="2021-02-03T07:39:00Z" w:initials="KC">
    <w:p w14:paraId="3598B968" w14:textId="6231E9D3" w:rsidR="000C5C08" w:rsidRDefault="000C5C08">
      <w:pPr>
        <w:pStyle w:val="CommentText"/>
      </w:pPr>
      <w:r>
        <w:rPr>
          <w:rStyle w:val="CommentReference"/>
        </w:rPr>
        <w:annotationRef/>
      </w:r>
      <w:r>
        <w:t>Need to update date</w:t>
      </w:r>
    </w:p>
  </w:comment>
  <w:comment w:id="2" w:author="Kate Carr" w:date="2021-02-03T08:20:00Z" w:initials="KC">
    <w:p w14:paraId="7D6690C3" w14:textId="06BC64BB" w:rsidR="005C18E7" w:rsidRDefault="005C18E7">
      <w:pPr>
        <w:pStyle w:val="CommentText"/>
      </w:pPr>
      <w:r>
        <w:rPr>
          <w:rStyle w:val="CommentReference"/>
        </w:rPr>
        <w:annotationRef/>
      </w:r>
      <w:r>
        <w:t xml:space="preserve">Link to: </w:t>
      </w:r>
      <w:r w:rsidRPr="005C18E7">
        <w:t>https://www.bcu.org/Products/Loans/Personal-Loans/Express-Loan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98B968" w15:done="0"/>
  <w15:commentEx w15:paraId="7D6690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8B968" w16cid:durableId="23C4D1B7"/>
  <w16cid:commentId w16cid:paraId="7D6690C3" w16cid:durableId="23C4DB46"/>
  <w16cid:commentId w16cid:paraId="0AD750F7" w16cid:durableId="23C4D5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E63"/>
    <w:multiLevelType w:val="hybridMultilevel"/>
    <w:tmpl w:val="CFEE73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073E9F"/>
    <w:multiLevelType w:val="hybridMultilevel"/>
    <w:tmpl w:val="335EFC28"/>
    <w:lvl w:ilvl="0" w:tplc="A85C74BE">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E1916"/>
    <w:multiLevelType w:val="hybridMultilevel"/>
    <w:tmpl w:val="0018E5F4"/>
    <w:lvl w:ilvl="0" w:tplc="882C662C">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21E7A"/>
    <w:multiLevelType w:val="hybridMultilevel"/>
    <w:tmpl w:val="0204AD88"/>
    <w:lvl w:ilvl="0" w:tplc="A6F69740">
      <w:start w:val="9"/>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B927501"/>
    <w:multiLevelType w:val="hybridMultilevel"/>
    <w:tmpl w:val="CEECF21E"/>
    <w:lvl w:ilvl="0" w:tplc="06506EB6">
      <w:start w:val="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8B780E"/>
    <w:multiLevelType w:val="hybridMultilevel"/>
    <w:tmpl w:val="81C03740"/>
    <w:lvl w:ilvl="0" w:tplc="08C48A98">
      <w:start w:val="9"/>
      <w:numFmt w:val="bullet"/>
      <w:lvlText w:val="-"/>
      <w:lvlJc w:val="left"/>
      <w:pPr>
        <w:ind w:left="495" w:hanging="360"/>
      </w:pPr>
      <w:rPr>
        <w:rFonts w:ascii="Arial" w:eastAsiaTheme="minorEastAsia"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Carr">
    <w15:presenceInfo w15:providerId="AD" w15:userId="S::Kate.Carr@BCU.org::400659d2-d9b4-4389-8c94-0816dc3c8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4"/>
    <w:rsid w:val="00005EAF"/>
    <w:rsid w:val="00011F22"/>
    <w:rsid w:val="0001424A"/>
    <w:rsid w:val="0001757A"/>
    <w:rsid w:val="0002233A"/>
    <w:rsid w:val="00027B01"/>
    <w:rsid w:val="000311F3"/>
    <w:rsid w:val="0003660A"/>
    <w:rsid w:val="00036EA3"/>
    <w:rsid w:val="00041EDB"/>
    <w:rsid w:val="00044376"/>
    <w:rsid w:val="00053C85"/>
    <w:rsid w:val="000560F0"/>
    <w:rsid w:val="00056887"/>
    <w:rsid w:val="00064D46"/>
    <w:rsid w:val="000656AB"/>
    <w:rsid w:val="0007266B"/>
    <w:rsid w:val="0007484B"/>
    <w:rsid w:val="0007679D"/>
    <w:rsid w:val="000810B0"/>
    <w:rsid w:val="00082B50"/>
    <w:rsid w:val="0008366F"/>
    <w:rsid w:val="00086BC4"/>
    <w:rsid w:val="0009712E"/>
    <w:rsid w:val="000A0A30"/>
    <w:rsid w:val="000A17A2"/>
    <w:rsid w:val="000A1D12"/>
    <w:rsid w:val="000A2B7C"/>
    <w:rsid w:val="000A794F"/>
    <w:rsid w:val="000A7FBB"/>
    <w:rsid w:val="000B11EC"/>
    <w:rsid w:val="000B6FEE"/>
    <w:rsid w:val="000B712B"/>
    <w:rsid w:val="000C2FDC"/>
    <w:rsid w:val="000C3BE3"/>
    <w:rsid w:val="000C4549"/>
    <w:rsid w:val="000C5C08"/>
    <w:rsid w:val="000D027B"/>
    <w:rsid w:val="000D4A24"/>
    <w:rsid w:val="000D6DC3"/>
    <w:rsid w:val="000D72C5"/>
    <w:rsid w:val="000D780A"/>
    <w:rsid w:val="000E6E4E"/>
    <w:rsid w:val="000E7AA8"/>
    <w:rsid w:val="000F52CD"/>
    <w:rsid w:val="000F6DC5"/>
    <w:rsid w:val="00101B89"/>
    <w:rsid w:val="00106421"/>
    <w:rsid w:val="00115158"/>
    <w:rsid w:val="001159C9"/>
    <w:rsid w:val="00115A27"/>
    <w:rsid w:val="00121E57"/>
    <w:rsid w:val="00122DB3"/>
    <w:rsid w:val="00125DE6"/>
    <w:rsid w:val="0013456F"/>
    <w:rsid w:val="00135926"/>
    <w:rsid w:val="00136297"/>
    <w:rsid w:val="001373A9"/>
    <w:rsid w:val="00144898"/>
    <w:rsid w:val="00144F1D"/>
    <w:rsid w:val="0015512B"/>
    <w:rsid w:val="00160DDD"/>
    <w:rsid w:val="00163585"/>
    <w:rsid w:val="001653E7"/>
    <w:rsid w:val="00167A86"/>
    <w:rsid w:val="00173AB5"/>
    <w:rsid w:val="00177DDA"/>
    <w:rsid w:val="00181137"/>
    <w:rsid w:val="0018195D"/>
    <w:rsid w:val="00181B15"/>
    <w:rsid w:val="0018237C"/>
    <w:rsid w:val="00190771"/>
    <w:rsid w:val="00192E7C"/>
    <w:rsid w:val="001947BD"/>
    <w:rsid w:val="00196C8A"/>
    <w:rsid w:val="001A2D6F"/>
    <w:rsid w:val="001A3DD8"/>
    <w:rsid w:val="001B0351"/>
    <w:rsid w:val="001B2991"/>
    <w:rsid w:val="001B60CD"/>
    <w:rsid w:val="001C2C08"/>
    <w:rsid w:val="001C3C88"/>
    <w:rsid w:val="001C4AA9"/>
    <w:rsid w:val="001D2B37"/>
    <w:rsid w:val="001D309D"/>
    <w:rsid w:val="001D527D"/>
    <w:rsid w:val="001D6109"/>
    <w:rsid w:val="001D62C8"/>
    <w:rsid w:val="001E5941"/>
    <w:rsid w:val="001E5FC1"/>
    <w:rsid w:val="001F2057"/>
    <w:rsid w:val="001F60A9"/>
    <w:rsid w:val="00200603"/>
    <w:rsid w:val="00202F45"/>
    <w:rsid w:val="00204573"/>
    <w:rsid w:val="00213E0D"/>
    <w:rsid w:val="00215124"/>
    <w:rsid w:val="002154DC"/>
    <w:rsid w:val="00216C38"/>
    <w:rsid w:val="00220438"/>
    <w:rsid w:val="0022331D"/>
    <w:rsid w:val="00224CC6"/>
    <w:rsid w:val="002322DD"/>
    <w:rsid w:val="0023637C"/>
    <w:rsid w:val="002371E2"/>
    <w:rsid w:val="0024249F"/>
    <w:rsid w:val="00243341"/>
    <w:rsid w:val="0024515B"/>
    <w:rsid w:val="0024546E"/>
    <w:rsid w:val="002477F5"/>
    <w:rsid w:val="00247C43"/>
    <w:rsid w:val="00255124"/>
    <w:rsid w:val="0025524F"/>
    <w:rsid w:val="00255D0E"/>
    <w:rsid w:val="00263CFF"/>
    <w:rsid w:val="002648DF"/>
    <w:rsid w:val="00265365"/>
    <w:rsid w:val="00265FE5"/>
    <w:rsid w:val="00266732"/>
    <w:rsid w:val="00272314"/>
    <w:rsid w:val="00272523"/>
    <w:rsid w:val="00273F56"/>
    <w:rsid w:val="00280490"/>
    <w:rsid w:val="00293242"/>
    <w:rsid w:val="00293457"/>
    <w:rsid w:val="00295096"/>
    <w:rsid w:val="002A0218"/>
    <w:rsid w:val="002B37F5"/>
    <w:rsid w:val="002B38AA"/>
    <w:rsid w:val="002C655A"/>
    <w:rsid w:val="002D11D3"/>
    <w:rsid w:val="002D3BFC"/>
    <w:rsid w:val="002D4D73"/>
    <w:rsid w:val="002D5BCC"/>
    <w:rsid w:val="002D791D"/>
    <w:rsid w:val="002E0441"/>
    <w:rsid w:val="002E0AD9"/>
    <w:rsid w:val="002E248D"/>
    <w:rsid w:val="002E46B6"/>
    <w:rsid w:val="002E5C98"/>
    <w:rsid w:val="002E615B"/>
    <w:rsid w:val="002E638C"/>
    <w:rsid w:val="002F0968"/>
    <w:rsid w:val="002F244D"/>
    <w:rsid w:val="002F4EB7"/>
    <w:rsid w:val="002F5B56"/>
    <w:rsid w:val="003001F4"/>
    <w:rsid w:val="00301EA4"/>
    <w:rsid w:val="00304A14"/>
    <w:rsid w:val="003058C1"/>
    <w:rsid w:val="00306D0F"/>
    <w:rsid w:val="00306E8F"/>
    <w:rsid w:val="00313B4D"/>
    <w:rsid w:val="00316868"/>
    <w:rsid w:val="00331112"/>
    <w:rsid w:val="00331E57"/>
    <w:rsid w:val="00336C4B"/>
    <w:rsid w:val="0034001B"/>
    <w:rsid w:val="00341146"/>
    <w:rsid w:val="00341B20"/>
    <w:rsid w:val="00344636"/>
    <w:rsid w:val="00346459"/>
    <w:rsid w:val="003513EE"/>
    <w:rsid w:val="00351DB5"/>
    <w:rsid w:val="00361DEB"/>
    <w:rsid w:val="003634B3"/>
    <w:rsid w:val="00365374"/>
    <w:rsid w:val="00366D8F"/>
    <w:rsid w:val="00367C58"/>
    <w:rsid w:val="00370727"/>
    <w:rsid w:val="0037253F"/>
    <w:rsid w:val="00374BDB"/>
    <w:rsid w:val="003914E2"/>
    <w:rsid w:val="00391E17"/>
    <w:rsid w:val="00392CE0"/>
    <w:rsid w:val="003978DC"/>
    <w:rsid w:val="003B5994"/>
    <w:rsid w:val="003C24A9"/>
    <w:rsid w:val="003C5C8E"/>
    <w:rsid w:val="003D1879"/>
    <w:rsid w:val="003D2CF5"/>
    <w:rsid w:val="003D4414"/>
    <w:rsid w:val="003D54DE"/>
    <w:rsid w:val="003D583F"/>
    <w:rsid w:val="003E4998"/>
    <w:rsid w:val="003E4B12"/>
    <w:rsid w:val="003F12F2"/>
    <w:rsid w:val="003F3DB7"/>
    <w:rsid w:val="00400841"/>
    <w:rsid w:val="00401579"/>
    <w:rsid w:val="00403024"/>
    <w:rsid w:val="0041734A"/>
    <w:rsid w:val="00417FF8"/>
    <w:rsid w:val="0042473E"/>
    <w:rsid w:val="00427448"/>
    <w:rsid w:val="00427B3F"/>
    <w:rsid w:val="00434773"/>
    <w:rsid w:val="00434895"/>
    <w:rsid w:val="00434EE7"/>
    <w:rsid w:val="00440680"/>
    <w:rsid w:val="004422C7"/>
    <w:rsid w:val="00452583"/>
    <w:rsid w:val="0046298A"/>
    <w:rsid w:val="004632F8"/>
    <w:rsid w:val="00463895"/>
    <w:rsid w:val="00465AEA"/>
    <w:rsid w:val="00471047"/>
    <w:rsid w:val="00473A01"/>
    <w:rsid w:val="00475EB4"/>
    <w:rsid w:val="00482872"/>
    <w:rsid w:val="00492CCB"/>
    <w:rsid w:val="0049435D"/>
    <w:rsid w:val="00494B05"/>
    <w:rsid w:val="004957EC"/>
    <w:rsid w:val="004A35A3"/>
    <w:rsid w:val="004A390E"/>
    <w:rsid w:val="004A43B7"/>
    <w:rsid w:val="004A5BA0"/>
    <w:rsid w:val="004B50C6"/>
    <w:rsid w:val="004B5E44"/>
    <w:rsid w:val="004B70AE"/>
    <w:rsid w:val="004B7D74"/>
    <w:rsid w:val="004C2EBA"/>
    <w:rsid w:val="004C4A03"/>
    <w:rsid w:val="004C5AA8"/>
    <w:rsid w:val="004D1221"/>
    <w:rsid w:val="004D2535"/>
    <w:rsid w:val="004D45CC"/>
    <w:rsid w:val="004D4EFE"/>
    <w:rsid w:val="004D7447"/>
    <w:rsid w:val="004E111B"/>
    <w:rsid w:val="004E2C27"/>
    <w:rsid w:val="004E4636"/>
    <w:rsid w:val="004F12A6"/>
    <w:rsid w:val="004F4823"/>
    <w:rsid w:val="004F49A1"/>
    <w:rsid w:val="004F6F4C"/>
    <w:rsid w:val="004F723C"/>
    <w:rsid w:val="00500DD8"/>
    <w:rsid w:val="005078D4"/>
    <w:rsid w:val="00512F43"/>
    <w:rsid w:val="00514CB4"/>
    <w:rsid w:val="00515105"/>
    <w:rsid w:val="0051514A"/>
    <w:rsid w:val="00515746"/>
    <w:rsid w:val="00522CDB"/>
    <w:rsid w:val="00524CF7"/>
    <w:rsid w:val="00524E0A"/>
    <w:rsid w:val="00525F50"/>
    <w:rsid w:val="005264C2"/>
    <w:rsid w:val="00527398"/>
    <w:rsid w:val="00533973"/>
    <w:rsid w:val="00534216"/>
    <w:rsid w:val="00534272"/>
    <w:rsid w:val="005360C8"/>
    <w:rsid w:val="0054032B"/>
    <w:rsid w:val="0054261D"/>
    <w:rsid w:val="00542AA3"/>
    <w:rsid w:val="00544254"/>
    <w:rsid w:val="0054494B"/>
    <w:rsid w:val="00544A50"/>
    <w:rsid w:val="005455AB"/>
    <w:rsid w:val="00550D37"/>
    <w:rsid w:val="00550FB8"/>
    <w:rsid w:val="00556F8B"/>
    <w:rsid w:val="00557861"/>
    <w:rsid w:val="00560822"/>
    <w:rsid w:val="00563622"/>
    <w:rsid w:val="005636E6"/>
    <w:rsid w:val="00573991"/>
    <w:rsid w:val="00573FE9"/>
    <w:rsid w:val="0057582C"/>
    <w:rsid w:val="00577A78"/>
    <w:rsid w:val="00581093"/>
    <w:rsid w:val="00585B83"/>
    <w:rsid w:val="00590C75"/>
    <w:rsid w:val="005A4613"/>
    <w:rsid w:val="005A48A7"/>
    <w:rsid w:val="005A6EDA"/>
    <w:rsid w:val="005A779D"/>
    <w:rsid w:val="005A7DBC"/>
    <w:rsid w:val="005B01DB"/>
    <w:rsid w:val="005B3531"/>
    <w:rsid w:val="005B3F2A"/>
    <w:rsid w:val="005C18E7"/>
    <w:rsid w:val="005C1E1A"/>
    <w:rsid w:val="005D0639"/>
    <w:rsid w:val="005D1B5B"/>
    <w:rsid w:val="005D20DC"/>
    <w:rsid w:val="005D4F62"/>
    <w:rsid w:val="005D6D16"/>
    <w:rsid w:val="005D6F4A"/>
    <w:rsid w:val="005E57DA"/>
    <w:rsid w:val="005E7019"/>
    <w:rsid w:val="005F094A"/>
    <w:rsid w:val="005F2372"/>
    <w:rsid w:val="005F2FAB"/>
    <w:rsid w:val="005F719E"/>
    <w:rsid w:val="00601854"/>
    <w:rsid w:val="006077B5"/>
    <w:rsid w:val="00610843"/>
    <w:rsid w:val="00611543"/>
    <w:rsid w:val="0061619B"/>
    <w:rsid w:val="0061706F"/>
    <w:rsid w:val="00617C07"/>
    <w:rsid w:val="006212E5"/>
    <w:rsid w:val="0063396A"/>
    <w:rsid w:val="00637B2B"/>
    <w:rsid w:val="00641E55"/>
    <w:rsid w:val="00642850"/>
    <w:rsid w:val="00650CC0"/>
    <w:rsid w:val="00655D19"/>
    <w:rsid w:val="00656EE6"/>
    <w:rsid w:val="00657D2B"/>
    <w:rsid w:val="006719C7"/>
    <w:rsid w:val="00671C03"/>
    <w:rsid w:val="006756A3"/>
    <w:rsid w:val="00675BB5"/>
    <w:rsid w:val="00681050"/>
    <w:rsid w:val="00683E32"/>
    <w:rsid w:val="0068420E"/>
    <w:rsid w:val="00685414"/>
    <w:rsid w:val="00692D14"/>
    <w:rsid w:val="006930E3"/>
    <w:rsid w:val="006932A2"/>
    <w:rsid w:val="0069433D"/>
    <w:rsid w:val="00695AFC"/>
    <w:rsid w:val="00695C8B"/>
    <w:rsid w:val="00695DE0"/>
    <w:rsid w:val="006A01EE"/>
    <w:rsid w:val="006A22E9"/>
    <w:rsid w:val="006A461B"/>
    <w:rsid w:val="006B19BA"/>
    <w:rsid w:val="006B4143"/>
    <w:rsid w:val="006B7EB0"/>
    <w:rsid w:val="006C13F6"/>
    <w:rsid w:val="006C593A"/>
    <w:rsid w:val="006C6BA4"/>
    <w:rsid w:val="006D18F0"/>
    <w:rsid w:val="006D6311"/>
    <w:rsid w:val="006D72EF"/>
    <w:rsid w:val="006E5257"/>
    <w:rsid w:val="006E5A78"/>
    <w:rsid w:val="006F1A3E"/>
    <w:rsid w:val="006F2E7A"/>
    <w:rsid w:val="00701DA4"/>
    <w:rsid w:val="00705227"/>
    <w:rsid w:val="00713919"/>
    <w:rsid w:val="00713D90"/>
    <w:rsid w:val="0072158C"/>
    <w:rsid w:val="0072473B"/>
    <w:rsid w:val="00724B87"/>
    <w:rsid w:val="00732447"/>
    <w:rsid w:val="007329F8"/>
    <w:rsid w:val="00735B8E"/>
    <w:rsid w:val="00736C82"/>
    <w:rsid w:val="00742853"/>
    <w:rsid w:val="00746385"/>
    <w:rsid w:val="007469AB"/>
    <w:rsid w:val="00747176"/>
    <w:rsid w:val="007548B5"/>
    <w:rsid w:val="007558B7"/>
    <w:rsid w:val="00763936"/>
    <w:rsid w:val="00764CF1"/>
    <w:rsid w:val="0076677B"/>
    <w:rsid w:val="00772901"/>
    <w:rsid w:val="00780062"/>
    <w:rsid w:val="0078541D"/>
    <w:rsid w:val="0079142E"/>
    <w:rsid w:val="007959F7"/>
    <w:rsid w:val="00797249"/>
    <w:rsid w:val="007A2CD3"/>
    <w:rsid w:val="007A3B95"/>
    <w:rsid w:val="007A5A66"/>
    <w:rsid w:val="007A5C92"/>
    <w:rsid w:val="007B2892"/>
    <w:rsid w:val="007B4E29"/>
    <w:rsid w:val="007C2B8C"/>
    <w:rsid w:val="007C3DC6"/>
    <w:rsid w:val="007C69BC"/>
    <w:rsid w:val="007D1909"/>
    <w:rsid w:val="007D419F"/>
    <w:rsid w:val="007D5677"/>
    <w:rsid w:val="007D584B"/>
    <w:rsid w:val="007D6D25"/>
    <w:rsid w:val="007D6E5A"/>
    <w:rsid w:val="007E28F1"/>
    <w:rsid w:val="007E4486"/>
    <w:rsid w:val="007E5126"/>
    <w:rsid w:val="007E6230"/>
    <w:rsid w:val="007E6354"/>
    <w:rsid w:val="007F0E19"/>
    <w:rsid w:val="007F1276"/>
    <w:rsid w:val="007F399D"/>
    <w:rsid w:val="008036F6"/>
    <w:rsid w:val="00803EFA"/>
    <w:rsid w:val="0080471B"/>
    <w:rsid w:val="0080552D"/>
    <w:rsid w:val="0081055D"/>
    <w:rsid w:val="00810ED8"/>
    <w:rsid w:val="00812216"/>
    <w:rsid w:val="008164AC"/>
    <w:rsid w:val="00830123"/>
    <w:rsid w:val="00834865"/>
    <w:rsid w:val="00835BEC"/>
    <w:rsid w:val="00840AE4"/>
    <w:rsid w:val="00843A69"/>
    <w:rsid w:val="00850D50"/>
    <w:rsid w:val="00852479"/>
    <w:rsid w:val="00855359"/>
    <w:rsid w:val="00856964"/>
    <w:rsid w:val="00860C7D"/>
    <w:rsid w:val="00861120"/>
    <w:rsid w:val="008632D0"/>
    <w:rsid w:val="00863ED3"/>
    <w:rsid w:val="00864D14"/>
    <w:rsid w:val="008651A1"/>
    <w:rsid w:val="008767D3"/>
    <w:rsid w:val="008815FF"/>
    <w:rsid w:val="00882888"/>
    <w:rsid w:val="008834CC"/>
    <w:rsid w:val="00883A42"/>
    <w:rsid w:val="00885663"/>
    <w:rsid w:val="00890805"/>
    <w:rsid w:val="00894A94"/>
    <w:rsid w:val="00897C04"/>
    <w:rsid w:val="008A0733"/>
    <w:rsid w:val="008A387A"/>
    <w:rsid w:val="008A5072"/>
    <w:rsid w:val="008A63F5"/>
    <w:rsid w:val="008B7924"/>
    <w:rsid w:val="008C323A"/>
    <w:rsid w:val="008D02F9"/>
    <w:rsid w:val="008D0AE7"/>
    <w:rsid w:val="008D1439"/>
    <w:rsid w:val="008D41E1"/>
    <w:rsid w:val="008D583F"/>
    <w:rsid w:val="008D5FE9"/>
    <w:rsid w:val="008E31D0"/>
    <w:rsid w:val="008E3528"/>
    <w:rsid w:val="008E432F"/>
    <w:rsid w:val="008F092E"/>
    <w:rsid w:val="008F118F"/>
    <w:rsid w:val="008F17B6"/>
    <w:rsid w:val="008F2DC9"/>
    <w:rsid w:val="008F3B2B"/>
    <w:rsid w:val="00903BDA"/>
    <w:rsid w:val="0090615F"/>
    <w:rsid w:val="0092022E"/>
    <w:rsid w:val="00922337"/>
    <w:rsid w:val="00924410"/>
    <w:rsid w:val="0092506C"/>
    <w:rsid w:val="00933C3F"/>
    <w:rsid w:val="00936C6B"/>
    <w:rsid w:val="00947B7B"/>
    <w:rsid w:val="00950D99"/>
    <w:rsid w:val="009528D3"/>
    <w:rsid w:val="00954E19"/>
    <w:rsid w:val="00956EC1"/>
    <w:rsid w:val="009573BB"/>
    <w:rsid w:val="009622C0"/>
    <w:rsid w:val="00962E5C"/>
    <w:rsid w:val="00964F9A"/>
    <w:rsid w:val="00970CEB"/>
    <w:rsid w:val="009721F1"/>
    <w:rsid w:val="00975A07"/>
    <w:rsid w:val="0099207E"/>
    <w:rsid w:val="009946CC"/>
    <w:rsid w:val="00994A6C"/>
    <w:rsid w:val="00997BF2"/>
    <w:rsid w:val="009A2C61"/>
    <w:rsid w:val="009A2FFE"/>
    <w:rsid w:val="009A5A76"/>
    <w:rsid w:val="009A5D80"/>
    <w:rsid w:val="009A638B"/>
    <w:rsid w:val="009A7700"/>
    <w:rsid w:val="009B1A82"/>
    <w:rsid w:val="009B2695"/>
    <w:rsid w:val="009B2A89"/>
    <w:rsid w:val="009B53D9"/>
    <w:rsid w:val="009C0D68"/>
    <w:rsid w:val="009D3FA5"/>
    <w:rsid w:val="009E11F2"/>
    <w:rsid w:val="009E39E3"/>
    <w:rsid w:val="009F4194"/>
    <w:rsid w:val="009F55CB"/>
    <w:rsid w:val="009F59DF"/>
    <w:rsid w:val="00A01763"/>
    <w:rsid w:val="00A04C47"/>
    <w:rsid w:val="00A127E4"/>
    <w:rsid w:val="00A176CB"/>
    <w:rsid w:val="00A21E40"/>
    <w:rsid w:val="00A272D5"/>
    <w:rsid w:val="00A2783D"/>
    <w:rsid w:val="00A32BCF"/>
    <w:rsid w:val="00A33449"/>
    <w:rsid w:val="00A347A3"/>
    <w:rsid w:val="00A37A73"/>
    <w:rsid w:val="00A40BE9"/>
    <w:rsid w:val="00A438AE"/>
    <w:rsid w:val="00A43914"/>
    <w:rsid w:val="00A44C31"/>
    <w:rsid w:val="00A4527B"/>
    <w:rsid w:val="00A510AD"/>
    <w:rsid w:val="00A51251"/>
    <w:rsid w:val="00A5521D"/>
    <w:rsid w:val="00A57F7C"/>
    <w:rsid w:val="00A60E5D"/>
    <w:rsid w:val="00A706F9"/>
    <w:rsid w:val="00A779BC"/>
    <w:rsid w:val="00A83BA6"/>
    <w:rsid w:val="00A87F8F"/>
    <w:rsid w:val="00AA3213"/>
    <w:rsid w:val="00AA3F46"/>
    <w:rsid w:val="00AB5A62"/>
    <w:rsid w:val="00AB5DF1"/>
    <w:rsid w:val="00AC0829"/>
    <w:rsid w:val="00AC4A10"/>
    <w:rsid w:val="00AC6330"/>
    <w:rsid w:val="00AC7F47"/>
    <w:rsid w:val="00AD7AAB"/>
    <w:rsid w:val="00AE05A7"/>
    <w:rsid w:val="00AE15D3"/>
    <w:rsid w:val="00AE6224"/>
    <w:rsid w:val="00AE6387"/>
    <w:rsid w:val="00AE7CFB"/>
    <w:rsid w:val="00AF048E"/>
    <w:rsid w:val="00AF224D"/>
    <w:rsid w:val="00AF50CD"/>
    <w:rsid w:val="00B05044"/>
    <w:rsid w:val="00B11588"/>
    <w:rsid w:val="00B15367"/>
    <w:rsid w:val="00B171EF"/>
    <w:rsid w:val="00B20401"/>
    <w:rsid w:val="00B260DC"/>
    <w:rsid w:val="00B2741C"/>
    <w:rsid w:val="00B3353C"/>
    <w:rsid w:val="00B35DD6"/>
    <w:rsid w:val="00B37529"/>
    <w:rsid w:val="00B37BFC"/>
    <w:rsid w:val="00B404E7"/>
    <w:rsid w:val="00B40C04"/>
    <w:rsid w:val="00B475AC"/>
    <w:rsid w:val="00B501F4"/>
    <w:rsid w:val="00B519ED"/>
    <w:rsid w:val="00B52D15"/>
    <w:rsid w:val="00B56AE7"/>
    <w:rsid w:val="00B56F6E"/>
    <w:rsid w:val="00B577A0"/>
    <w:rsid w:val="00B579E8"/>
    <w:rsid w:val="00B57B16"/>
    <w:rsid w:val="00B62226"/>
    <w:rsid w:val="00B66FBB"/>
    <w:rsid w:val="00B71F31"/>
    <w:rsid w:val="00B81314"/>
    <w:rsid w:val="00B85767"/>
    <w:rsid w:val="00B91795"/>
    <w:rsid w:val="00B93113"/>
    <w:rsid w:val="00B954C6"/>
    <w:rsid w:val="00B9574F"/>
    <w:rsid w:val="00B968C7"/>
    <w:rsid w:val="00BA47FF"/>
    <w:rsid w:val="00BA7A98"/>
    <w:rsid w:val="00BB4F41"/>
    <w:rsid w:val="00BC2DD2"/>
    <w:rsid w:val="00BC4417"/>
    <w:rsid w:val="00BC6260"/>
    <w:rsid w:val="00BC63D5"/>
    <w:rsid w:val="00BD1020"/>
    <w:rsid w:val="00BD1E8E"/>
    <w:rsid w:val="00BD3051"/>
    <w:rsid w:val="00BD3087"/>
    <w:rsid w:val="00BD398A"/>
    <w:rsid w:val="00BD46B3"/>
    <w:rsid w:val="00BE165F"/>
    <w:rsid w:val="00BE1995"/>
    <w:rsid w:val="00BE4351"/>
    <w:rsid w:val="00BE4A7F"/>
    <w:rsid w:val="00BF1F11"/>
    <w:rsid w:val="00BF54B9"/>
    <w:rsid w:val="00C04825"/>
    <w:rsid w:val="00C06101"/>
    <w:rsid w:val="00C07148"/>
    <w:rsid w:val="00C14A9F"/>
    <w:rsid w:val="00C15653"/>
    <w:rsid w:val="00C1702B"/>
    <w:rsid w:val="00C24BB2"/>
    <w:rsid w:val="00C2642B"/>
    <w:rsid w:val="00C3199A"/>
    <w:rsid w:val="00C34B86"/>
    <w:rsid w:val="00C36CE3"/>
    <w:rsid w:val="00C405BF"/>
    <w:rsid w:val="00C44584"/>
    <w:rsid w:val="00C4725E"/>
    <w:rsid w:val="00C47448"/>
    <w:rsid w:val="00C47AC0"/>
    <w:rsid w:val="00C515C1"/>
    <w:rsid w:val="00C53612"/>
    <w:rsid w:val="00C575F2"/>
    <w:rsid w:val="00C61EB4"/>
    <w:rsid w:val="00C838A5"/>
    <w:rsid w:val="00C84713"/>
    <w:rsid w:val="00C9061B"/>
    <w:rsid w:val="00C90C9E"/>
    <w:rsid w:val="00C95F85"/>
    <w:rsid w:val="00CA3204"/>
    <w:rsid w:val="00CA3FA6"/>
    <w:rsid w:val="00CA6D66"/>
    <w:rsid w:val="00CA6F0D"/>
    <w:rsid w:val="00CA7C7B"/>
    <w:rsid w:val="00CB2E2D"/>
    <w:rsid w:val="00CC279F"/>
    <w:rsid w:val="00CC4976"/>
    <w:rsid w:val="00CC5491"/>
    <w:rsid w:val="00CD02C1"/>
    <w:rsid w:val="00CD0496"/>
    <w:rsid w:val="00CD20CC"/>
    <w:rsid w:val="00CD4F2B"/>
    <w:rsid w:val="00CE1986"/>
    <w:rsid w:val="00CE3AC6"/>
    <w:rsid w:val="00CE45B7"/>
    <w:rsid w:val="00D00E18"/>
    <w:rsid w:val="00D05D04"/>
    <w:rsid w:val="00D078A5"/>
    <w:rsid w:val="00D34682"/>
    <w:rsid w:val="00D377E4"/>
    <w:rsid w:val="00D444EB"/>
    <w:rsid w:val="00D47A7A"/>
    <w:rsid w:val="00D502EB"/>
    <w:rsid w:val="00D502F5"/>
    <w:rsid w:val="00D63CA1"/>
    <w:rsid w:val="00D63CBE"/>
    <w:rsid w:val="00D645AE"/>
    <w:rsid w:val="00D6628E"/>
    <w:rsid w:val="00D7220B"/>
    <w:rsid w:val="00D75237"/>
    <w:rsid w:val="00D84042"/>
    <w:rsid w:val="00D92DCD"/>
    <w:rsid w:val="00D9490C"/>
    <w:rsid w:val="00D95946"/>
    <w:rsid w:val="00D95DF4"/>
    <w:rsid w:val="00DA1AFB"/>
    <w:rsid w:val="00DA3B6F"/>
    <w:rsid w:val="00DA50FA"/>
    <w:rsid w:val="00DA5233"/>
    <w:rsid w:val="00DA5266"/>
    <w:rsid w:val="00DA69A2"/>
    <w:rsid w:val="00DB52B7"/>
    <w:rsid w:val="00DB5666"/>
    <w:rsid w:val="00DB5872"/>
    <w:rsid w:val="00DB6AD9"/>
    <w:rsid w:val="00DC018D"/>
    <w:rsid w:val="00DC5A20"/>
    <w:rsid w:val="00DC7E25"/>
    <w:rsid w:val="00DD123C"/>
    <w:rsid w:val="00DD3578"/>
    <w:rsid w:val="00DD424A"/>
    <w:rsid w:val="00DD5432"/>
    <w:rsid w:val="00DE27F0"/>
    <w:rsid w:val="00DE4C89"/>
    <w:rsid w:val="00DE51A3"/>
    <w:rsid w:val="00DF3DF5"/>
    <w:rsid w:val="00DF4D87"/>
    <w:rsid w:val="00DF7EFF"/>
    <w:rsid w:val="00E0447D"/>
    <w:rsid w:val="00E110C3"/>
    <w:rsid w:val="00E20A7E"/>
    <w:rsid w:val="00E225B3"/>
    <w:rsid w:val="00E24821"/>
    <w:rsid w:val="00E3015E"/>
    <w:rsid w:val="00E322AF"/>
    <w:rsid w:val="00E3404C"/>
    <w:rsid w:val="00E35BE2"/>
    <w:rsid w:val="00E4019A"/>
    <w:rsid w:val="00E4285A"/>
    <w:rsid w:val="00E46C8F"/>
    <w:rsid w:val="00E50D1E"/>
    <w:rsid w:val="00E51A00"/>
    <w:rsid w:val="00E51A82"/>
    <w:rsid w:val="00E53FFB"/>
    <w:rsid w:val="00E549F4"/>
    <w:rsid w:val="00E5559E"/>
    <w:rsid w:val="00E5790B"/>
    <w:rsid w:val="00E57B54"/>
    <w:rsid w:val="00E57F8D"/>
    <w:rsid w:val="00E62600"/>
    <w:rsid w:val="00E64492"/>
    <w:rsid w:val="00E65F79"/>
    <w:rsid w:val="00E70EC0"/>
    <w:rsid w:val="00E72272"/>
    <w:rsid w:val="00E774BE"/>
    <w:rsid w:val="00E80BA2"/>
    <w:rsid w:val="00E86ED1"/>
    <w:rsid w:val="00E90374"/>
    <w:rsid w:val="00E91924"/>
    <w:rsid w:val="00E9346A"/>
    <w:rsid w:val="00E95B85"/>
    <w:rsid w:val="00EA2715"/>
    <w:rsid w:val="00EB2E4B"/>
    <w:rsid w:val="00EB428B"/>
    <w:rsid w:val="00EB4CDA"/>
    <w:rsid w:val="00EC0B7E"/>
    <w:rsid w:val="00EC12D3"/>
    <w:rsid w:val="00EC36BA"/>
    <w:rsid w:val="00ED3DD5"/>
    <w:rsid w:val="00ED7337"/>
    <w:rsid w:val="00EE010E"/>
    <w:rsid w:val="00EE0FEC"/>
    <w:rsid w:val="00EE3E51"/>
    <w:rsid w:val="00EF0C90"/>
    <w:rsid w:val="00F011CD"/>
    <w:rsid w:val="00F0439B"/>
    <w:rsid w:val="00F07A14"/>
    <w:rsid w:val="00F10265"/>
    <w:rsid w:val="00F16118"/>
    <w:rsid w:val="00F16DBB"/>
    <w:rsid w:val="00F17BC8"/>
    <w:rsid w:val="00F2023A"/>
    <w:rsid w:val="00F20717"/>
    <w:rsid w:val="00F2291A"/>
    <w:rsid w:val="00F3097A"/>
    <w:rsid w:val="00F34EBF"/>
    <w:rsid w:val="00F37721"/>
    <w:rsid w:val="00F468E0"/>
    <w:rsid w:val="00F5022C"/>
    <w:rsid w:val="00F537F7"/>
    <w:rsid w:val="00F54C85"/>
    <w:rsid w:val="00F55195"/>
    <w:rsid w:val="00F55DE1"/>
    <w:rsid w:val="00F65A97"/>
    <w:rsid w:val="00F66D5E"/>
    <w:rsid w:val="00F83039"/>
    <w:rsid w:val="00F91A82"/>
    <w:rsid w:val="00F93E77"/>
    <w:rsid w:val="00F94AB7"/>
    <w:rsid w:val="00F96719"/>
    <w:rsid w:val="00FA1C6C"/>
    <w:rsid w:val="00FA3DC2"/>
    <w:rsid w:val="00FA4195"/>
    <w:rsid w:val="00FA49E1"/>
    <w:rsid w:val="00FA70CA"/>
    <w:rsid w:val="00FA71D6"/>
    <w:rsid w:val="00FB0248"/>
    <w:rsid w:val="00FB1B18"/>
    <w:rsid w:val="00FB1DD6"/>
    <w:rsid w:val="00FB2433"/>
    <w:rsid w:val="00FB5DB5"/>
    <w:rsid w:val="00FB6022"/>
    <w:rsid w:val="00FB7E67"/>
    <w:rsid w:val="00FC3E9D"/>
    <w:rsid w:val="00FC6158"/>
    <w:rsid w:val="00FC6C2E"/>
    <w:rsid w:val="00FC6E00"/>
    <w:rsid w:val="00FD0637"/>
    <w:rsid w:val="00FD3E24"/>
    <w:rsid w:val="00FD4340"/>
    <w:rsid w:val="00FE05D9"/>
    <w:rsid w:val="00FE07B5"/>
    <w:rsid w:val="00FE0FF6"/>
    <w:rsid w:val="00FE13F9"/>
    <w:rsid w:val="00FE2BAF"/>
    <w:rsid w:val="00FE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55067"/>
  <w15:docId w15:val="{478F0354-08A6-48D7-A377-528ECF5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24"/>
    <w:rPr>
      <w:rFonts w:eastAsiaTheme="minorEastAsia"/>
    </w:rPr>
  </w:style>
  <w:style w:type="paragraph" w:styleId="Heading2">
    <w:name w:val="heading 2"/>
    <w:basedOn w:val="Normal"/>
    <w:link w:val="Heading2Char"/>
    <w:uiPriority w:val="9"/>
    <w:qFormat/>
    <w:rsid w:val="00BD1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D4A24"/>
    <w:rPr>
      <w:rFonts w:ascii="Times New Roman" w:hAnsi="Times New Roman" w:cs="Times New Roman"/>
      <w:color w:val="0000FF"/>
      <w:u w:val="single"/>
    </w:rPr>
  </w:style>
  <w:style w:type="paragraph" w:styleId="BodyTextIndent2">
    <w:name w:val="Body Text Indent 2"/>
    <w:basedOn w:val="Normal"/>
    <w:link w:val="BodyTextIndent2Char"/>
    <w:uiPriority w:val="99"/>
    <w:unhideWhenUsed/>
    <w:rsid w:val="000D4A24"/>
    <w:pPr>
      <w:spacing w:after="120" w:line="480" w:lineRule="auto"/>
      <w:ind w:left="360"/>
    </w:pPr>
  </w:style>
  <w:style w:type="character" w:customStyle="1" w:styleId="BodyTextIndent2Char">
    <w:name w:val="Body Text Indent 2 Char"/>
    <w:basedOn w:val="DefaultParagraphFont"/>
    <w:link w:val="BodyTextIndent2"/>
    <w:uiPriority w:val="99"/>
    <w:rsid w:val="000D4A24"/>
    <w:rPr>
      <w:rFonts w:eastAsiaTheme="minorEastAsia"/>
    </w:rPr>
  </w:style>
  <w:style w:type="paragraph" w:styleId="ListParagraph">
    <w:name w:val="List Paragraph"/>
    <w:basedOn w:val="Normal"/>
    <w:uiPriority w:val="34"/>
    <w:qFormat/>
    <w:rsid w:val="00F0439B"/>
    <w:pPr>
      <w:ind w:left="720"/>
      <w:contextualSpacing/>
    </w:pPr>
  </w:style>
  <w:style w:type="paragraph" w:styleId="BalloonText">
    <w:name w:val="Balloon Text"/>
    <w:basedOn w:val="Normal"/>
    <w:link w:val="BalloonTextChar"/>
    <w:uiPriority w:val="99"/>
    <w:semiHidden/>
    <w:unhideWhenUsed/>
    <w:rsid w:val="0035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E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BD1020"/>
    <w:rPr>
      <w:rFonts w:ascii="Times New Roman" w:eastAsia="Times New Roman" w:hAnsi="Times New Roman" w:cs="Times New Roman"/>
      <w:b/>
      <w:bCs/>
      <w:sz w:val="36"/>
      <w:szCs w:val="36"/>
    </w:rPr>
  </w:style>
  <w:style w:type="character" w:styleId="Emphasis">
    <w:name w:val="Emphasis"/>
    <w:basedOn w:val="DefaultParagraphFont"/>
    <w:uiPriority w:val="20"/>
    <w:qFormat/>
    <w:rsid w:val="00BD1020"/>
    <w:rPr>
      <w:i/>
      <w:iCs/>
    </w:rPr>
  </w:style>
  <w:style w:type="character" w:styleId="CommentReference">
    <w:name w:val="annotation reference"/>
    <w:basedOn w:val="DefaultParagraphFont"/>
    <w:uiPriority w:val="99"/>
    <w:semiHidden/>
    <w:unhideWhenUsed/>
    <w:rsid w:val="002E0AD9"/>
    <w:rPr>
      <w:sz w:val="16"/>
      <w:szCs w:val="16"/>
    </w:rPr>
  </w:style>
  <w:style w:type="paragraph" w:styleId="CommentText">
    <w:name w:val="annotation text"/>
    <w:basedOn w:val="Normal"/>
    <w:link w:val="CommentTextChar"/>
    <w:uiPriority w:val="99"/>
    <w:semiHidden/>
    <w:unhideWhenUsed/>
    <w:rsid w:val="002E0AD9"/>
    <w:pPr>
      <w:spacing w:line="240" w:lineRule="auto"/>
    </w:pPr>
    <w:rPr>
      <w:sz w:val="20"/>
      <w:szCs w:val="20"/>
    </w:rPr>
  </w:style>
  <w:style w:type="character" w:customStyle="1" w:styleId="CommentTextChar">
    <w:name w:val="Comment Text Char"/>
    <w:basedOn w:val="DefaultParagraphFont"/>
    <w:link w:val="CommentText"/>
    <w:uiPriority w:val="99"/>
    <w:semiHidden/>
    <w:rsid w:val="002E0A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0AD9"/>
    <w:rPr>
      <w:b/>
      <w:bCs/>
    </w:rPr>
  </w:style>
  <w:style w:type="character" w:customStyle="1" w:styleId="CommentSubjectChar">
    <w:name w:val="Comment Subject Char"/>
    <w:basedOn w:val="CommentTextChar"/>
    <w:link w:val="CommentSubject"/>
    <w:uiPriority w:val="99"/>
    <w:semiHidden/>
    <w:rsid w:val="002E0AD9"/>
    <w:rPr>
      <w:rFonts w:eastAsiaTheme="minorEastAsia"/>
      <w:b/>
      <w:bCs/>
      <w:sz w:val="20"/>
      <w:szCs w:val="20"/>
    </w:rPr>
  </w:style>
  <w:style w:type="character" w:styleId="FollowedHyperlink">
    <w:name w:val="FollowedHyperlink"/>
    <w:basedOn w:val="DefaultParagraphFont"/>
    <w:uiPriority w:val="99"/>
    <w:semiHidden/>
    <w:unhideWhenUsed/>
    <w:rsid w:val="003F3DB7"/>
    <w:rPr>
      <w:color w:val="800080" w:themeColor="followedHyperlink"/>
      <w:u w:val="single"/>
    </w:rPr>
  </w:style>
  <w:style w:type="paragraph" w:styleId="NormalWeb">
    <w:name w:val="Normal (Web)"/>
    <w:basedOn w:val="Normal"/>
    <w:uiPriority w:val="99"/>
    <w:semiHidden/>
    <w:unhideWhenUsed/>
    <w:rsid w:val="001A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A3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3204"/>
  </w:style>
  <w:style w:type="character" w:customStyle="1" w:styleId="scxw83018766">
    <w:name w:val="scxw83018766"/>
    <w:basedOn w:val="DefaultParagraphFont"/>
    <w:rsid w:val="00CA3204"/>
  </w:style>
  <w:style w:type="character" w:customStyle="1" w:styleId="eop">
    <w:name w:val="eop"/>
    <w:basedOn w:val="DefaultParagraphFont"/>
    <w:rsid w:val="00CA3204"/>
  </w:style>
  <w:style w:type="character" w:customStyle="1" w:styleId="UnresolvedMention">
    <w:name w:val="Unresolved Mention"/>
    <w:basedOn w:val="DefaultParagraphFont"/>
    <w:uiPriority w:val="99"/>
    <w:semiHidden/>
    <w:unhideWhenUsed/>
    <w:rsid w:val="005C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7292">
      <w:bodyDiv w:val="1"/>
      <w:marLeft w:val="0"/>
      <w:marRight w:val="0"/>
      <w:marTop w:val="0"/>
      <w:marBottom w:val="0"/>
      <w:divBdr>
        <w:top w:val="none" w:sz="0" w:space="0" w:color="auto"/>
        <w:left w:val="none" w:sz="0" w:space="0" w:color="auto"/>
        <w:bottom w:val="none" w:sz="0" w:space="0" w:color="auto"/>
        <w:right w:val="none" w:sz="0" w:space="0" w:color="auto"/>
      </w:divBdr>
      <w:divsChild>
        <w:div w:id="26175715">
          <w:marLeft w:val="0"/>
          <w:marRight w:val="0"/>
          <w:marTop w:val="0"/>
          <w:marBottom w:val="0"/>
          <w:divBdr>
            <w:top w:val="none" w:sz="0" w:space="0" w:color="auto"/>
            <w:left w:val="none" w:sz="0" w:space="0" w:color="auto"/>
            <w:bottom w:val="none" w:sz="0" w:space="0" w:color="auto"/>
            <w:right w:val="none" w:sz="0" w:space="0" w:color="auto"/>
          </w:divBdr>
        </w:div>
      </w:divsChild>
    </w:div>
    <w:div w:id="668947921">
      <w:bodyDiv w:val="1"/>
      <w:marLeft w:val="0"/>
      <w:marRight w:val="0"/>
      <w:marTop w:val="0"/>
      <w:marBottom w:val="0"/>
      <w:divBdr>
        <w:top w:val="none" w:sz="0" w:space="0" w:color="auto"/>
        <w:left w:val="none" w:sz="0" w:space="0" w:color="auto"/>
        <w:bottom w:val="none" w:sz="0" w:space="0" w:color="auto"/>
        <w:right w:val="none" w:sz="0" w:space="0" w:color="auto"/>
      </w:divBdr>
    </w:div>
    <w:div w:id="1011758086">
      <w:bodyDiv w:val="1"/>
      <w:marLeft w:val="0"/>
      <w:marRight w:val="0"/>
      <w:marTop w:val="0"/>
      <w:marBottom w:val="0"/>
      <w:divBdr>
        <w:top w:val="none" w:sz="0" w:space="0" w:color="auto"/>
        <w:left w:val="none" w:sz="0" w:space="0" w:color="auto"/>
        <w:bottom w:val="none" w:sz="0" w:space="0" w:color="auto"/>
        <w:right w:val="none" w:sz="0" w:space="0" w:color="auto"/>
      </w:divBdr>
      <w:divsChild>
        <w:div w:id="882130342">
          <w:marLeft w:val="0"/>
          <w:marRight w:val="0"/>
          <w:marTop w:val="0"/>
          <w:marBottom w:val="0"/>
          <w:divBdr>
            <w:top w:val="none" w:sz="0" w:space="0" w:color="auto"/>
            <w:left w:val="none" w:sz="0" w:space="0" w:color="auto"/>
            <w:bottom w:val="none" w:sz="0" w:space="0" w:color="auto"/>
            <w:right w:val="none" w:sz="0" w:space="0" w:color="auto"/>
          </w:divBdr>
        </w:div>
        <w:div w:id="650719465">
          <w:marLeft w:val="0"/>
          <w:marRight w:val="0"/>
          <w:marTop w:val="0"/>
          <w:marBottom w:val="0"/>
          <w:divBdr>
            <w:top w:val="none" w:sz="0" w:space="0" w:color="auto"/>
            <w:left w:val="none" w:sz="0" w:space="0" w:color="auto"/>
            <w:bottom w:val="none" w:sz="0" w:space="0" w:color="auto"/>
            <w:right w:val="none" w:sz="0" w:space="0" w:color="auto"/>
          </w:divBdr>
        </w:div>
        <w:div w:id="2107341764">
          <w:marLeft w:val="0"/>
          <w:marRight w:val="0"/>
          <w:marTop w:val="0"/>
          <w:marBottom w:val="0"/>
          <w:divBdr>
            <w:top w:val="none" w:sz="0" w:space="0" w:color="auto"/>
            <w:left w:val="none" w:sz="0" w:space="0" w:color="auto"/>
            <w:bottom w:val="none" w:sz="0" w:space="0" w:color="auto"/>
            <w:right w:val="none" w:sz="0" w:space="0" w:color="auto"/>
          </w:divBdr>
        </w:div>
        <w:div w:id="987897904">
          <w:marLeft w:val="0"/>
          <w:marRight w:val="0"/>
          <w:marTop w:val="0"/>
          <w:marBottom w:val="0"/>
          <w:divBdr>
            <w:top w:val="none" w:sz="0" w:space="0" w:color="auto"/>
            <w:left w:val="none" w:sz="0" w:space="0" w:color="auto"/>
            <w:bottom w:val="none" w:sz="0" w:space="0" w:color="auto"/>
            <w:right w:val="none" w:sz="0" w:space="0" w:color="auto"/>
          </w:divBdr>
        </w:div>
        <w:div w:id="1659116471">
          <w:marLeft w:val="0"/>
          <w:marRight w:val="0"/>
          <w:marTop w:val="0"/>
          <w:marBottom w:val="0"/>
          <w:divBdr>
            <w:top w:val="none" w:sz="0" w:space="0" w:color="auto"/>
            <w:left w:val="none" w:sz="0" w:space="0" w:color="auto"/>
            <w:bottom w:val="none" w:sz="0" w:space="0" w:color="auto"/>
            <w:right w:val="none" w:sz="0" w:space="0" w:color="auto"/>
          </w:divBdr>
        </w:div>
      </w:divsChild>
    </w:div>
    <w:div w:id="1315723334">
      <w:bodyDiv w:val="1"/>
      <w:marLeft w:val="0"/>
      <w:marRight w:val="0"/>
      <w:marTop w:val="0"/>
      <w:marBottom w:val="0"/>
      <w:divBdr>
        <w:top w:val="none" w:sz="0" w:space="0" w:color="auto"/>
        <w:left w:val="none" w:sz="0" w:space="0" w:color="auto"/>
        <w:bottom w:val="none" w:sz="0" w:space="0" w:color="auto"/>
        <w:right w:val="none" w:sz="0" w:space="0" w:color="auto"/>
      </w:divBdr>
    </w:div>
    <w:div w:id="1358701036">
      <w:bodyDiv w:val="1"/>
      <w:marLeft w:val="0"/>
      <w:marRight w:val="0"/>
      <w:marTop w:val="0"/>
      <w:marBottom w:val="0"/>
      <w:divBdr>
        <w:top w:val="none" w:sz="0" w:space="0" w:color="auto"/>
        <w:left w:val="none" w:sz="0" w:space="0" w:color="auto"/>
        <w:bottom w:val="none" w:sz="0" w:space="0" w:color="auto"/>
        <w:right w:val="none" w:sz="0" w:space="0" w:color="auto"/>
      </w:divBdr>
      <w:divsChild>
        <w:div w:id="1639645850">
          <w:marLeft w:val="0"/>
          <w:marRight w:val="0"/>
          <w:marTop w:val="0"/>
          <w:marBottom w:val="0"/>
          <w:divBdr>
            <w:top w:val="none" w:sz="0" w:space="0" w:color="auto"/>
            <w:left w:val="none" w:sz="0" w:space="0" w:color="auto"/>
            <w:bottom w:val="none" w:sz="0" w:space="0" w:color="auto"/>
            <w:right w:val="none" w:sz="0" w:space="0" w:color="auto"/>
          </w:divBdr>
        </w:div>
      </w:divsChild>
    </w:div>
    <w:div w:id="1522430623">
      <w:bodyDiv w:val="1"/>
      <w:marLeft w:val="0"/>
      <w:marRight w:val="0"/>
      <w:marTop w:val="0"/>
      <w:marBottom w:val="0"/>
      <w:divBdr>
        <w:top w:val="none" w:sz="0" w:space="0" w:color="auto"/>
        <w:left w:val="none" w:sz="0" w:space="0" w:color="auto"/>
        <w:bottom w:val="none" w:sz="0" w:space="0" w:color="auto"/>
        <w:right w:val="none" w:sz="0" w:space="0" w:color="auto"/>
      </w:divBdr>
    </w:div>
    <w:div w:id="1778518870">
      <w:bodyDiv w:val="1"/>
      <w:marLeft w:val="0"/>
      <w:marRight w:val="0"/>
      <w:marTop w:val="0"/>
      <w:marBottom w:val="0"/>
      <w:divBdr>
        <w:top w:val="none" w:sz="0" w:space="0" w:color="auto"/>
        <w:left w:val="none" w:sz="0" w:space="0" w:color="auto"/>
        <w:bottom w:val="none" w:sz="0" w:space="0" w:color="auto"/>
        <w:right w:val="none" w:sz="0" w:space="0" w:color="auto"/>
      </w:divBdr>
    </w:div>
    <w:div w:id="1839417717">
      <w:bodyDiv w:val="1"/>
      <w:marLeft w:val="0"/>
      <w:marRight w:val="0"/>
      <w:marTop w:val="0"/>
      <w:marBottom w:val="0"/>
      <w:divBdr>
        <w:top w:val="none" w:sz="0" w:space="0" w:color="auto"/>
        <w:left w:val="none" w:sz="0" w:space="0" w:color="auto"/>
        <w:bottom w:val="none" w:sz="0" w:space="0" w:color="auto"/>
        <w:right w:val="none" w:sz="0" w:space="0" w:color="auto"/>
      </w:divBdr>
    </w:div>
    <w:div w:id="1840387323">
      <w:bodyDiv w:val="1"/>
      <w:marLeft w:val="0"/>
      <w:marRight w:val="0"/>
      <w:marTop w:val="0"/>
      <w:marBottom w:val="0"/>
      <w:divBdr>
        <w:top w:val="none" w:sz="0" w:space="0" w:color="auto"/>
        <w:left w:val="none" w:sz="0" w:space="0" w:color="auto"/>
        <w:bottom w:val="none" w:sz="0" w:space="0" w:color="auto"/>
        <w:right w:val="none" w:sz="0" w:space="0" w:color="auto"/>
      </w:divBdr>
    </w:div>
    <w:div w:id="1990476236">
      <w:bodyDiv w:val="1"/>
      <w:marLeft w:val="0"/>
      <w:marRight w:val="0"/>
      <w:marTop w:val="0"/>
      <w:marBottom w:val="0"/>
      <w:divBdr>
        <w:top w:val="none" w:sz="0" w:space="0" w:color="auto"/>
        <w:left w:val="none" w:sz="0" w:space="0" w:color="auto"/>
        <w:bottom w:val="none" w:sz="0" w:space="0" w:color="auto"/>
        <w:right w:val="none" w:sz="0" w:space="0" w:color="auto"/>
      </w:divBdr>
      <w:divsChild>
        <w:div w:id="1966697615">
          <w:marLeft w:val="0"/>
          <w:marRight w:val="0"/>
          <w:marTop w:val="0"/>
          <w:marBottom w:val="0"/>
          <w:divBdr>
            <w:top w:val="none" w:sz="0" w:space="0" w:color="auto"/>
            <w:left w:val="none" w:sz="0" w:space="0" w:color="auto"/>
            <w:bottom w:val="none" w:sz="0" w:space="0" w:color="auto"/>
            <w:right w:val="none" w:sz="0" w:space="0" w:color="auto"/>
          </w:divBdr>
        </w:div>
        <w:div w:id="1556773814">
          <w:marLeft w:val="0"/>
          <w:marRight w:val="0"/>
          <w:marTop w:val="0"/>
          <w:marBottom w:val="0"/>
          <w:divBdr>
            <w:top w:val="none" w:sz="0" w:space="0" w:color="auto"/>
            <w:left w:val="none" w:sz="0" w:space="0" w:color="auto"/>
            <w:bottom w:val="none" w:sz="0" w:space="0" w:color="auto"/>
            <w:right w:val="none" w:sz="0" w:space="0" w:color="auto"/>
          </w:divBdr>
        </w:div>
        <w:div w:id="383607080">
          <w:marLeft w:val="0"/>
          <w:marRight w:val="0"/>
          <w:marTop w:val="0"/>
          <w:marBottom w:val="0"/>
          <w:divBdr>
            <w:top w:val="none" w:sz="0" w:space="0" w:color="auto"/>
            <w:left w:val="none" w:sz="0" w:space="0" w:color="auto"/>
            <w:bottom w:val="none" w:sz="0" w:space="0" w:color="auto"/>
            <w:right w:val="none" w:sz="0" w:space="0" w:color="auto"/>
          </w:divBdr>
        </w:div>
        <w:div w:id="1774934902">
          <w:marLeft w:val="0"/>
          <w:marRight w:val="0"/>
          <w:marTop w:val="0"/>
          <w:marBottom w:val="0"/>
          <w:divBdr>
            <w:top w:val="none" w:sz="0" w:space="0" w:color="auto"/>
            <w:left w:val="none" w:sz="0" w:space="0" w:color="auto"/>
            <w:bottom w:val="none" w:sz="0" w:space="0" w:color="auto"/>
            <w:right w:val="none" w:sz="0" w:space="0" w:color="auto"/>
          </w:divBdr>
        </w:div>
        <w:div w:id="1908999765">
          <w:marLeft w:val="0"/>
          <w:marRight w:val="0"/>
          <w:marTop w:val="0"/>
          <w:marBottom w:val="0"/>
          <w:divBdr>
            <w:top w:val="none" w:sz="0" w:space="0" w:color="auto"/>
            <w:left w:val="none" w:sz="0" w:space="0" w:color="auto"/>
            <w:bottom w:val="none" w:sz="0" w:space="0" w:color="auto"/>
            <w:right w:val="none" w:sz="0" w:space="0" w:color="auto"/>
          </w:divBdr>
        </w:div>
        <w:div w:id="1896506234">
          <w:marLeft w:val="0"/>
          <w:marRight w:val="0"/>
          <w:marTop w:val="0"/>
          <w:marBottom w:val="0"/>
          <w:divBdr>
            <w:top w:val="none" w:sz="0" w:space="0" w:color="auto"/>
            <w:left w:val="none" w:sz="0" w:space="0" w:color="auto"/>
            <w:bottom w:val="none" w:sz="0" w:space="0" w:color="auto"/>
            <w:right w:val="none" w:sz="0" w:space="0" w:color="auto"/>
          </w:divBdr>
        </w:div>
        <w:div w:id="1867254448">
          <w:marLeft w:val="0"/>
          <w:marRight w:val="0"/>
          <w:marTop w:val="0"/>
          <w:marBottom w:val="0"/>
          <w:divBdr>
            <w:top w:val="none" w:sz="0" w:space="0" w:color="auto"/>
            <w:left w:val="none" w:sz="0" w:space="0" w:color="auto"/>
            <w:bottom w:val="none" w:sz="0" w:space="0" w:color="auto"/>
            <w:right w:val="none" w:sz="0" w:space="0" w:color="auto"/>
          </w:divBdr>
        </w:div>
        <w:div w:id="93945708">
          <w:marLeft w:val="0"/>
          <w:marRight w:val="0"/>
          <w:marTop w:val="0"/>
          <w:marBottom w:val="0"/>
          <w:divBdr>
            <w:top w:val="none" w:sz="0" w:space="0" w:color="auto"/>
            <w:left w:val="none" w:sz="0" w:space="0" w:color="auto"/>
            <w:bottom w:val="none" w:sz="0" w:space="0" w:color="auto"/>
            <w:right w:val="none" w:sz="0" w:space="0" w:color="auto"/>
          </w:divBdr>
        </w:div>
        <w:div w:id="1944534963">
          <w:marLeft w:val="0"/>
          <w:marRight w:val="0"/>
          <w:marTop w:val="0"/>
          <w:marBottom w:val="0"/>
          <w:divBdr>
            <w:top w:val="none" w:sz="0" w:space="0" w:color="auto"/>
            <w:left w:val="none" w:sz="0" w:space="0" w:color="auto"/>
            <w:bottom w:val="none" w:sz="0" w:space="0" w:color="auto"/>
            <w:right w:val="none" w:sz="0" w:space="0" w:color="auto"/>
          </w:divBdr>
        </w:div>
        <w:div w:id="1141341104">
          <w:marLeft w:val="0"/>
          <w:marRight w:val="0"/>
          <w:marTop w:val="0"/>
          <w:marBottom w:val="0"/>
          <w:divBdr>
            <w:top w:val="none" w:sz="0" w:space="0" w:color="auto"/>
            <w:left w:val="none" w:sz="0" w:space="0" w:color="auto"/>
            <w:bottom w:val="none" w:sz="0" w:space="0" w:color="auto"/>
            <w:right w:val="none" w:sz="0" w:space="0" w:color="auto"/>
          </w:divBdr>
        </w:div>
        <w:div w:id="1006371668">
          <w:marLeft w:val="0"/>
          <w:marRight w:val="0"/>
          <w:marTop w:val="0"/>
          <w:marBottom w:val="0"/>
          <w:divBdr>
            <w:top w:val="none" w:sz="0" w:space="0" w:color="auto"/>
            <w:left w:val="none" w:sz="0" w:space="0" w:color="auto"/>
            <w:bottom w:val="none" w:sz="0" w:space="0" w:color="auto"/>
            <w:right w:val="none" w:sz="0" w:space="0" w:color="auto"/>
          </w:divBdr>
        </w:div>
        <w:div w:id="596645084">
          <w:marLeft w:val="0"/>
          <w:marRight w:val="0"/>
          <w:marTop w:val="0"/>
          <w:marBottom w:val="0"/>
          <w:divBdr>
            <w:top w:val="none" w:sz="0" w:space="0" w:color="auto"/>
            <w:left w:val="none" w:sz="0" w:space="0" w:color="auto"/>
            <w:bottom w:val="none" w:sz="0" w:space="0" w:color="auto"/>
            <w:right w:val="none" w:sz="0" w:space="0" w:color="auto"/>
          </w:divBdr>
        </w:div>
        <w:div w:id="1137140430">
          <w:marLeft w:val="0"/>
          <w:marRight w:val="0"/>
          <w:marTop w:val="0"/>
          <w:marBottom w:val="0"/>
          <w:divBdr>
            <w:top w:val="none" w:sz="0" w:space="0" w:color="auto"/>
            <w:left w:val="none" w:sz="0" w:space="0" w:color="auto"/>
            <w:bottom w:val="none" w:sz="0" w:space="0" w:color="auto"/>
            <w:right w:val="none" w:sz="0" w:space="0" w:color="auto"/>
          </w:divBdr>
        </w:div>
        <w:div w:id="194270037">
          <w:marLeft w:val="0"/>
          <w:marRight w:val="0"/>
          <w:marTop w:val="0"/>
          <w:marBottom w:val="0"/>
          <w:divBdr>
            <w:top w:val="none" w:sz="0" w:space="0" w:color="auto"/>
            <w:left w:val="none" w:sz="0" w:space="0" w:color="auto"/>
            <w:bottom w:val="none" w:sz="0" w:space="0" w:color="auto"/>
            <w:right w:val="none" w:sz="0" w:space="0" w:color="auto"/>
          </w:divBdr>
        </w:div>
        <w:div w:id="5717794">
          <w:marLeft w:val="0"/>
          <w:marRight w:val="0"/>
          <w:marTop w:val="0"/>
          <w:marBottom w:val="0"/>
          <w:divBdr>
            <w:top w:val="none" w:sz="0" w:space="0" w:color="auto"/>
            <w:left w:val="none" w:sz="0" w:space="0" w:color="auto"/>
            <w:bottom w:val="none" w:sz="0" w:space="0" w:color="auto"/>
            <w:right w:val="none" w:sz="0" w:space="0" w:color="auto"/>
          </w:divBdr>
        </w:div>
        <w:div w:id="271204054">
          <w:marLeft w:val="0"/>
          <w:marRight w:val="0"/>
          <w:marTop w:val="0"/>
          <w:marBottom w:val="0"/>
          <w:divBdr>
            <w:top w:val="none" w:sz="0" w:space="0" w:color="auto"/>
            <w:left w:val="none" w:sz="0" w:space="0" w:color="auto"/>
            <w:bottom w:val="none" w:sz="0" w:space="0" w:color="auto"/>
            <w:right w:val="none" w:sz="0" w:space="0" w:color="auto"/>
          </w:divBdr>
        </w:div>
        <w:div w:id="819925487">
          <w:marLeft w:val="0"/>
          <w:marRight w:val="0"/>
          <w:marTop w:val="0"/>
          <w:marBottom w:val="0"/>
          <w:divBdr>
            <w:top w:val="none" w:sz="0" w:space="0" w:color="auto"/>
            <w:left w:val="none" w:sz="0" w:space="0" w:color="auto"/>
            <w:bottom w:val="none" w:sz="0" w:space="0" w:color="auto"/>
            <w:right w:val="none" w:sz="0" w:space="0" w:color="auto"/>
          </w:divBdr>
        </w:div>
        <w:div w:id="126827496">
          <w:marLeft w:val="0"/>
          <w:marRight w:val="0"/>
          <w:marTop w:val="0"/>
          <w:marBottom w:val="0"/>
          <w:divBdr>
            <w:top w:val="none" w:sz="0" w:space="0" w:color="auto"/>
            <w:left w:val="none" w:sz="0" w:space="0" w:color="auto"/>
            <w:bottom w:val="none" w:sz="0" w:space="0" w:color="auto"/>
            <w:right w:val="none" w:sz="0" w:space="0" w:color="auto"/>
          </w:divBdr>
        </w:div>
        <w:div w:id="1252817059">
          <w:marLeft w:val="0"/>
          <w:marRight w:val="0"/>
          <w:marTop w:val="0"/>
          <w:marBottom w:val="0"/>
          <w:divBdr>
            <w:top w:val="none" w:sz="0" w:space="0" w:color="auto"/>
            <w:left w:val="none" w:sz="0" w:space="0" w:color="auto"/>
            <w:bottom w:val="none" w:sz="0" w:space="0" w:color="auto"/>
            <w:right w:val="none" w:sz="0" w:space="0" w:color="auto"/>
          </w:divBdr>
        </w:div>
        <w:div w:id="529339877">
          <w:marLeft w:val="0"/>
          <w:marRight w:val="0"/>
          <w:marTop w:val="0"/>
          <w:marBottom w:val="0"/>
          <w:divBdr>
            <w:top w:val="none" w:sz="0" w:space="0" w:color="auto"/>
            <w:left w:val="none" w:sz="0" w:space="0" w:color="auto"/>
            <w:bottom w:val="none" w:sz="0" w:space="0" w:color="auto"/>
            <w:right w:val="none" w:sz="0" w:space="0" w:color="auto"/>
          </w:divBdr>
        </w:div>
        <w:div w:id="30768096">
          <w:marLeft w:val="0"/>
          <w:marRight w:val="0"/>
          <w:marTop w:val="0"/>
          <w:marBottom w:val="0"/>
          <w:divBdr>
            <w:top w:val="none" w:sz="0" w:space="0" w:color="auto"/>
            <w:left w:val="none" w:sz="0" w:space="0" w:color="auto"/>
            <w:bottom w:val="none" w:sz="0" w:space="0" w:color="auto"/>
            <w:right w:val="none" w:sz="0" w:space="0" w:color="auto"/>
          </w:divBdr>
        </w:div>
        <w:div w:id="1868710289">
          <w:marLeft w:val="0"/>
          <w:marRight w:val="0"/>
          <w:marTop w:val="0"/>
          <w:marBottom w:val="0"/>
          <w:divBdr>
            <w:top w:val="none" w:sz="0" w:space="0" w:color="auto"/>
            <w:left w:val="none" w:sz="0" w:space="0" w:color="auto"/>
            <w:bottom w:val="none" w:sz="0" w:space="0" w:color="auto"/>
            <w:right w:val="none" w:sz="0" w:space="0" w:color="auto"/>
          </w:divBdr>
        </w:div>
      </w:divsChild>
    </w:div>
    <w:div w:id="20432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cashfinancial.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cashfinancial.co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bcu.org/" TargetMode="External"/><Relationship Id="rId10" Type="http://schemas.openxmlformats.org/officeDocument/2006/relationships/hyperlink" Target="mailto:Erika@ThreeGirlsMedia.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vimeo.com/333800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85ECC73485D4DBD5F420C8F6155D8" ma:contentTypeVersion="13" ma:contentTypeDescription="Create a new document." ma:contentTypeScope="" ma:versionID="2d8c4b9d5116bf1fe7b7291e893d819e">
  <xsd:schema xmlns:xsd="http://www.w3.org/2001/XMLSchema" xmlns:xs="http://www.w3.org/2001/XMLSchema" xmlns:p="http://schemas.microsoft.com/office/2006/metadata/properties" xmlns:ns3="a1a79d9b-cdad-443f-82a5-62e97051f3b6" xmlns:ns4="ec7835a7-a2a1-4345-846f-7c9110e33788" targetNamespace="http://schemas.microsoft.com/office/2006/metadata/properties" ma:root="true" ma:fieldsID="df92e16cf52237982f79dc9af7422abd" ns3:_="" ns4:_="">
    <xsd:import namespace="a1a79d9b-cdad-443f-82a5-62e97051f3b6"/>
    <xsd:import namespace="ec7835a7-a2a1-4345-846f-7c9110e337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79d9b-cdad-443f-82a5-62e97051f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835a7-a2a1-4345-846f-7c9110e33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ED12-4940-4530-B0A0-E438FBBA92E3}">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ec7835a7-a2a1-4345-846f-7c9110e33788"/>
    <ds:schemaRef ds:uri="a1a79d9b-cdad-443f-82a5-62e97051f3b6"/>
    <ds:schemaRef ds:uri="http://schemas.microsoft.com/office/2006/metadata/properties"/>
  </ds:schemaRefs>
</ds:datastoreItem>
</file>

<file path=customXml/itemProps2.xml><?xml version="1.0" encoding="utf-8"?>
<ds:datastoreItem xmlns:ds="http://schemas.openxmlformats.org/officeDocument/2006/customXml" ds:itemID="{792F645F-A6ED-432A-B54D-873BFB0A5546}">
  <ds:schemaRefs>
    <ds:schemaRef ds:uri="http://schemas.microsoft.com/sharepoint/v3/contenttype/forms"/>
  </ds:schemaRefs>
</ds:datastoreItem>
</file>

<file path=customXml/itemProps3.xml><?xml version="1.0" encoding="utf-8"?>
<ds:datastoreItem xmlns:ds="http://schemas.openxmlformats.org/officeDocument/2006/customXml" ds:itemID="{64A727A8-6258-4B07-837D-DFC958D5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79d9b-cdad-443f-82a5-62e97051f3b6"/>
    <ds:schemaRef ds:uri="ec7835a7-a2a1-4345-846f-7c9110e33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60BCA-1CA2-4B0F-B5C1-314587CA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Harris</dc:creator>
  <cp:lastModifiedBy>Jenny Matthews</cp:lastModifiedBy>
  <cp:revision>2</cp:revision>
  <cp:lastPrinted>2018-01-19T00:28:00Z</cp:lastPrinted>
  <dcterms:created xsi:type="dcterms:W3CDTF">2021-03-01T19:16:00Z</dcterms:created>
  <dcterms:modified xsi:type="dcterms:W3CDTF">2021-03-01T19:16:00Z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0x0101000D885ECC73485D4DBD5F420C8F6155D8</vt:lpwstr>
  </property>
</Properties>
</file>